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7ABF00"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Welcome to this introduction for the audio described performance of Treasure Island</w:t>
      </w:r>
      <w:r w:rsidRPr="002924D9">
        <w:rPr>
          <w:rFonts w:ascii="Arial" w:eastAsia="Times New Roman" w:hAnsi="Arial" w:cs="Arial"/>
          <w:i/>
          <w:iCs/>
          <w:color w:val="000000"/>
          <w:kern w:val="0"/>
          <w:sz w:val="56"/>
          <w:szCs w:val="56"/>
          <w:lang w:eastAsia="en-GB"/>
          <w14:ligatures w14:val="none"/>
        </w:rPr>
        <w:t>,</w:t>
      </w:r>
      <w:r w:rsidRPr="002924D9">
        <w:rPr>
          <w:rFonts w:ascii="Arial" w:eastAsia="Times New Roman" w:hAnsi="Arial" w:cs="Arial"/>
          <w:color w:val="000000"/>
          <w:kern w:val="0"/>
          <w:sz w:val="56"/>
          <w:szCs w:val="56"/>
          <w:lang w:eastAsia="en-GB"/>
          <w14:ligatures w14:val="none"/>
        </w:rPr>
        <w:t xml:space="preserve"> a new musical adventure written by Jake Brunger and Pippa Cleary, directed by Paul Foster.</w:t>
      </w:r>
    </w:p>
    <w:p w14:paraId="6EFE27B5"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The production lasts for two hours and fifteen minutes, including a 20-minute interval. The audio described performance is on Saturday 20th</w:t>
      </w:r>
      <w:r w:rsidRPr="002924D9">
        <w:rPr>
          <w:rFonts w:ascii="Arial" w:eastAsia="Times New Roman" w:hAnsi="Arial" w:cs="Arial"/>
          <w:color w:val="000000"/>
          <w:kern w:val="0"/>
          <w:sz w:val="56"/>
          <w:szCs w:val="56"/>
          <w:vertAlign w:val="superscript"/>
          <w:lang w:eastAsia="en-GB"/>
          <w14:ligatures w14:val="none"/>
        </w:rPr>
        <w:t>rd</w:t>
      </w:r>
      <w:r w:rsidRPr="002924D9">
        <w:rPr>
          <w:rFonts w:ascii="Arial" w:eastAsia="Times New Roman" w:hAnsi="Arial" w:cs="Arial"/>
          <w:color w:val="000000"/>
          <w:kern w:val="0"/>
          <w:sz w:val="56"/>
          <w:szCs w:val="56"/>
          <w:lang w:eastAsia="en-GB"/>
          <w14:ligatures w14:val="none"/>
        </w:rPr>
        <w:t xml:space="preserve"> December at 2:00pm with a touch tour at </w:t>
      </w:r>
      <w:r w:rsidRPr="002924D9">
        <w:rPr>
          <w:rFonts w:ascii="Arial" w:eastAsia="Times New Roman" w:hAnsi="Arial" w:cs="Arial"/>
          <w:color w:val="000000" w:themeColor="text1"/>
          <w:kern w:val="0"/>
          <w:sz w:val="56"/>
          <w:szCs w:val="56"/>
          <w:lang w:eastAsia="en-GB"/>
          <w14:ligatures w14:val="none"/>
        </w:rPr>
        <w:t>12pm</w:t>
      </w:r>
    </w:p>
    <w:p w14:paraId="27463A40"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xml:space="preserve">The show will be described by Megan Brooks and Jake Hayes. This audio introduction lasts for </w:t>
      </w:r>
      <w:r w:rsidR="00824CE6" w:rsidRPr="002924D9">
        <w:rPr>
          <w:rFonts w:ascii="Arial" w:eastAsia="Times New Roman" w:hAnsi="Arial" w:cs="Arial"/>
          <w:color w:val="000000" w:themeColor="text1"/>
          <w:kern w:val="0"/>
          <w:sz w:val="56"/>
          <w:szCs w:val="56"/>
          <w:lang w:eastAsia="en-GB"/>
          <w14:ligatures w14:val="none"/>
        </w:rPr>
        <w:t xml:space="preserve">11 minutes </w:t>
      </w:r>
      <w:r w:rsidRPr="002924D9">
        <w:rPr>
          <w:rFonts w:ascii="Arial" w:eastAsia="Times New Roman" w:hAnsi="Arial" w:cs="Arial"/>
          <w:color w:val="000000"/>
          <w:kern w:val="0"/>
          <w:sz w:val="56"/>
          <w:szCs w:val="56"/>
          <w:lang w:eastAsia="en-GB"/>
          <w14:ligatures w14:val="none"/>
        </w:rPr>
        <w:t>and contains information about the set, props, characters and costumes followed by content guidance and access information. </w:t>
      </w:r>
    </w:p>
    <w:p w14:paraId="4C356784" w14:textId="77777777" w:rsidR="00E55DA5" w:rsidRPr="002924D9" w:rsidRDefault="00E55DA5" w:rsidP="00E55DA5">
      <w:pPr>
        <w:spacing w:after="0" w:line="240" w:lineRule="auto"/>
        <w:rPr>
          <w:rFonts w:ascii="Arial" w:eastAsia="Times New Roman" w:hAnsi="Arial" w:cs="Arial"/>
          <w:kern w:val="0"/>
          <w:sz w:val="56"/>
          <w:szCs w:val="56"/>
          <w:lang w:eastAsia="en-GB"/>
          <w14:ligatures w14:val="none"/>
        </w:rPr>
      </w:pPr>
    </w:p>
    <w:p w14:paraId="37D10A9F" w14:textId="77777777" w:rsidR="00701612" w:rsidRPr="002924D9" w:rsidRDefault="00701612" w:rsidP="00E55DA5">
      <w:pPr>
        <w:spacing w:line="240" w:lineRule="auto"/>
        <w:rPr>
          <w:rFonts w:ascii="Arial" w:eastAsia="Times New Roman" w:hAnsi="Arial" w:cs="Arial"/>
          <w:b/>
          <w:bCs/>
          <w:color w:val="000000"/>
          <w:kern w:val="0"/>
          <w:sz w:val="56"/>
          <w:szCs w:val="56"/>
          <w:lang w:eastAsia="en-GB"/>
          <w14:ligatures w14:val="none"/>
        </w:rPr>
      </w:pPr>
    </w:p>
    <w:p w14:paraId="69913D2B" w14:textId="77777777" w:rsidR="00701612" w:rsidRPr="002924D9" w:rsidRDefault="00E55DA5" w:rsidP="00E55DA5">
      <w:pPr>
        <w:spacing w:line="240" w:lineRule="auto"/>
        <w:rPr>
          <w:rFonts w:ascii="Arial" w:eastAsia="Times New Roman" w:hAnsi="Arial" w:cs="Arial"/>
          <w:kern w:val="0"/>
          <w:sz w:val="56"/>
          <w:szCs w:val="56"/>
          <w:lang w:eastAsia="en-GB"/>
          <w14:ligatures w14:val="none"/>
        </w:rPr>
      </w:pPr>
      <w:r w:rsidRPr="002924D9">
        <w:rPr>
          <w:rFonts w:ascii="Arial" w:eastAsia="Times New Roman" w:hAnsi="Arial" w:cs="Arial"/>
          <w:b/>
          <w:bCs/>
          <w:color w:val="000000"/>
          <w:kern w:val="0"/>
          <w:sz w:val="56"/>
          <w:szCs w:val="56"/>
          <w:lang w:eastAsia="en-GB"/>
          <w14:ligatures w14:val="none"/>
        </w:rPr>
        <w:t>Set</w:t>
      </w:r>
    </w:p>
    <w:p w14:paraId="03E4786F" w14:textId="77777777" w:rsidR="00E55DA5" w:rsidRPr="002924D9" w:rsidRDefault="00E55DA5" w:rsidP="00E55DA5">
      <w:pPr>
        <w:spacing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6EECFDAF" w14:textId="77777777" w:rsidR="00E55DA5" w:rsidRDefault="00E55DA5" w:rsidP="00E55DA5">
      <w:pPr>
        <w:spacing w:line="240" w:lineRule="auto"/>
        <w:rPr>
          <w:rFonts w:ascii="Arial" w:eastAsia="Times New Roman" w:hAnsi="Arial" w:cs="Arial"/>
          <w:color w:val="000000"/>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xml:space="preserve">Treasure Island takes place over two timeframes- the present and 1775, with the action moving from a Bristolian pub- The Benbow Inn, to the nearby docks; on to a ship called </w:t>
      </w:r>
      <w:r w:rsidR="00701612" w:rsidRPr="002924D9">
        <w:rPr>
          <w:rFonts w:ascii="Arial" w:eastAsia="Times New Roman" w:hAnsi="Arial" w:cs="Arial"/>
          <w:color w:val="000000"/>
          <w:kern w:val="0"/>
          <w:sz w:val="56"/>
          <w:szCs w:val="56"/>
          <w:lang w:eastAsia="en-GB"/>
          <w14:ligatures w14:val="none"/>
        </w:rPr>
        <w:t>T</w:t>
      </w:r>
      <w:r w:rsidRPr="002924D9">
        <w:rPr>
          <w:rFonts w:ascii="Arial" w:eastAsia="Times New Roman" w:hAnsi="Arial" w:cs="Arial"/>
          <w:color w:val="000000"/>
          <w:kern w:val="0"/>
          <w:sz w:val="56"/>
          <w:szCs w:val="56"/>
          <w:lang w:eastAsia="en-GB"/>
          <w14:ligatures w14:val="none"/>
        </w:rPr>
        <w:t>he Hispaniola and, of course, to Treasure Island itself.</w:t>
      </w:r>
    </w:p>
    <w:p w14:paraId="14CD07BB" w14:textId="77777777" w:rsidR="002924D9" w:rsidRPr="002924D9" w:rsidRDefault="002924D9" w:rsidP="00E55DA5">
      <w:pPr>
        <w:spacing w:line="240" w:lineRule="auto"/>
        <w:rPr>
          <w:rFonts w:ascii="Arial" w:eastAsia="Times New Roman" w:hAnsi="Arial" w:cs="Arial"/>
          <w:kern w:val="0"/>
          <w:sz w:val="56"/>
          <w:szCs w:val="56"/>
          <w:lang w:eastAsia="en-GB"/>
          <w14:ligatures w14:val="none"/>
        </w:rPr>
      </w:pPr>
    </w:p>
    <w:p w14:paraId="18AE4CCE" w14:textId="77777777" w:rsidR="00E55DA5" w:rsidRDefault="00E55DA5" w:rsidP="00E55DA5">
      <w:pPr>
        <w:spacing w:line="240" w:lineRule="auto"/>
        <w:rPr>
          <w:rFonts w:ascii="Arial" w:eastAsia="Times New Roman" w:hAnsi="Arial" w:cs="Arial"/>
          <w:color w:val="000000"/>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xml:space="preserve">We arrive at the pub in modern times. The room is around 2.5m deep with a panelled back wall around 2.5 m high. It is painted a pale moss green and is hung with seafaring memorabilia- small models of a ship, a wheel and an anchor. In the centre of the wall is a blackboard on which is chalked </w:t>
      </w:r>
      <w:r w:rsidRPr="002924D9">
        <w:rPr>
          <w:rFonts w:ascii="Arial" w:eastAsia="Times New Roman" w:hAnsi="Arial" w:cs="Arial"/>
          <w:color w:val="000000"/>
          <w:kern w:val="0"/>
          <w:sz w:val="56"/>
          <w:szCs w:val="56"/>
          <w:lang w:eastAsia="en-GB"/>
          <w14:ligatures w14:val="none"/>
        </w:rPr>
        <w:lastRenderedPageBreak/>
        <w:t>‘Bristol Storytelling Festival’. At either side are large, Georgian sash windows, with multiple panes of frosted glass. The pub is lit by two double wall lights which become candles when the action moves back in time. Behind the pub wall hangs a backdrop printed with an antique map of Bristol. It takes up the entire back space</w:t>
      </w:r>
      <w:r w:rsidR="00A23115" w:rsidRPr="002924D9">
        <w:rPr>
          <w:rFonts w:ascii="Arial" w:eastAsia="Times New Roman" w:hAnsi="Arial" w:cs="Arial"/>
          <w:color w:val="000000"/>
          <w:kern w:val="0"/>
          <w:sz w:val="56"/>
          <w:szCs w:val="56"/>
          <w:lang w:eastAsia="en-GB"/>
          <w14:ligatures w14:val="none"/>
        </w:rPr>
        <w:t>, running the width and height of the stage,</w:t>
      </w:r>
      <w:r w:rsidRPr="002924D9">
        <w:rPr>
          <w:rFonts w:ascii="Arial" w:eastAsia="Times New Roman" w:hAnsi="Arial" w:cs="Arial"/>
          <w:color w:val="000000"/>
          <w:kern w:val="0"/>
          <w:sz w:val="56"/>
          <w:szCs w:val="56"/>
          <w:lang w:eastAsia="en-GB"/>
          <w14:ligatures w14:val="none"/>
        </w:rPr>
        <w:t xml:space="preserve"> and shows tiny</w:t>
      </w:r>
      <w:r w:rsidR="00A23115" w:rsidRPr="002924D9">
        <w:rPr>
          <w:rFonts w:ascii="Arial" w:eastAsia="Times New Roman" w:hAnsi="Arial" w:cs="Arial"/>
          <w:color w:val="000000"/>
          <w:kern w:val="0"/>
          <w:sz w:val="56"/>
          <w:szCs w:val="56"/>
          <w:lang w:eastAsia="en-GB"/>
          <w14:ligatures w14:val="none"/>
        </w:rPr>
        <w:t xml:space="preserve">, brown </w:t>
      </w:r>
      <w:r w:rsidRPr="002924D9">
        <w:rPr>
          <w:rFonts w:ascii="Arial" w:eastAsia="Times New Roman" w:hAnsi="Arial" w:cs="Arial"/>
          <w:color w:val="000000"/>
          <w:kern w:val="0"/>
          <w:sz w:val="56"/>
          <w:szCs w:val="56"/>
          <w:lang w:eastAsia="en-GB"/>
          <w14:ligatures w14:val="none"/>
        </w:rPr>
        <w:t xml:space="preserve">blocks of houses clustered around the River Avon, which is brimming with sailing ships. It is visible above the pub wall and through its windows. The pub’s bare floorboards are well worn. To the left sits a piano, and, obscured behind this are a set of drums contained within oak barrels. Alone, in the centre of the room is a </w:t>
      </w:r>
      <w:r w:rsidRPr="002924D9">
        <w:rPr>
          <w:rFonts w:ascii="Arial" w:eastAsia="Times New Roman" w:hAnsi="Arial" w:cs="Arial"/>
          <w:color w:val="000000"/>
          <w:kern w:val="0"/>
          <w:sz w:val="56"/>
          <w:szCs w:val="56"/>
          <w:lang w:eastAsia="en-GB"/>
          <w14:ligatures w14:val="none"/>
        </w:rPr>
        <w:lastRenderedPageBreak/>
        <w:t>microphone on a stand. To the right are two square tables and chairs. A double bass sits regally on a stand beside them, along with a barrel containing sweeping brushes. A tall wooden ladder leans against the right wall, providing access to the auditorium box. Whilst the larger musical instruments are moved on and off during different scenes, the drums always remain in situ.</w:t>
      </w:r>
    </w:p>
    <w:p w14:paraId="71C53354" w14:textId="77777777" w:rsidR="00E55DA5" w:rsidRDefault="00E55DA5" w:rsidP="00E55DA5">
      <w:pPr>
        <w:spacing w:line="240" w:lineRule="auto"/>
        <w:rPr>
          <w:rFonts w:ascii="Arial" w:eastAsia="Times New Roman" w:hAnsi="Arial" w:cs="Arial"/>
          <w:color w:val="000000"/>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xml:space="preserve">The action moves to Bristol docks, a thriving port in 1775. Large, overlapping triangular-shaped sales take up the back of the dock space, behind which are glimpses of masts and rigging. Two thick wooden poles frame the sails, with spools of rope around their bases. Two iron ship bollards sit at the front left of </w:t>
      </w:r>
      <w:r w:rsidRPr="002924D9">
        <w:rPr>
          <w:rFonts w:ascii="Arial" w:eastAsia="Times New Roman" w:hAnsi="Arial" w:cs="Arial"/>
          <w:color w:val="000000"/>
          <w:kern w:val="0"/>
          <w:sz w:val="56"/>
          <w:szCs w:val="56"/>
          <w:lang w:eastAsia="en-GB"/>
          <w14:ligatures w14:val="none"/>
        </w:rPr>
        <w:lastRenderedPageBreak/>
        <w:t>the dock, awaiting the next moored boat.</w:t>
      </w:r>
    </w:p>
    <w:p w14:paraId="354F1C12" w14:textId="77777777" w:rsidR="00040113" w:rsidRDefault="00E55DA5" w:rsidP="00E55DA5">
      <w:pPr>
        <w:spacing w:line="240" w:lineRule="auto"/>
        <w:rPr>
          <w:rFonts w:ascii="Arial" w:eastAsia="Times New Roman" w:hAnsi="Arial" w:cs="Arial"/>
          <w:color w:val="000000"/>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xml:space="preserve">The triangular sales lift partway up, to create </w:t>
      </w:r>
      <w:r w:rsidR="00701612" w:rsidRPr="002924D9">
        <w:rPr>
          <w:rFonts w:ascii="Arial" w:eastAsia="Times New Roman" w:hAnsi="Arial" w:cs="Arial"/>
          <w:color w:val="000000"/>
          <w:kern w:val="0"/>
          <w:sz w:val="56"/>
          <w:szCs w:val="56"/>
          <w:lang w:eastAsia="en-GB"/>
          <w14:ligatures w14:val="none"/>
        </w:rPr>
        <w:t>T</w:t>
      </w:r>
      <w:r w:rsidRPr="002924D9">
        <w:rPr>
          <w:rFonts w:ascii="Arial" w:eastAsia="Times New Roman" w:hAnsi="Arial" w:cs="Arial"/>
          <w:color w:val="000000"/>
          <w:kern w:val="0"/>
          <w:sz w:val="56"/>
          <w:szCs w:val="56"/>
          <w:lang w:eastAsia="en-GB"/>
          <w14:ligatures w14:val="none"/>
        </w:rPr>
        <w:t>he Hispaniola. It is a large vessel full of dark corners.  Shadowy masts rise from the deck. A walkway crosses the back of the ship accessed by ladders at either side. To the left of this upper deck is a partially hidden space shared by performers when additional, background music is required. It</w:t>
      </w:r>
      <w:r w:rsidR="00040113" w:rsidRPr="002924D9">
        <w:rPr>
          <w:rFonts w:ascii="Arial" w:eastAsia="Times New Roman" w:hAnsi="Arial" w:cs="Arial"/>
          <w:color w:val="000000"/>
          <w:kern w:val="0"/>
          <w:sz w:val="56"/>
          <w:szCs w:val="56"/>
          <w:lang w:eastAsia="en-GB"/>
          <w14:ligatures w14:val="none"/>
        </w:rPr>
        <w:t xml:space="preserve"> also</w:t>
      </w:r>
      <w:r w:rsidRPr="002924D9">
        <w:rPr>
          <w:rFonts w:ascii="Arial" w:eastAsia="Times New Roman" w:hAnsi="Arial" w:cs="Arial"/>
          <w:color w:val="000000"/>
          <w:kern w:val="0"/>
          <w:sz w:val="56"/>
          <w:szCs w:val="56"/>
          <w:lang w:eastAsia="en-GB"/>
          <w14:ligatures w14:val="none"/>
        </w:rPr>
        <w:t xml:space="preserve"> contains a </w:t>
      </w:r>
      <w:r w:rsidR="00040113" w:rsidRPr="002924D9">
        <w:rPr>
          <w:rFonts w:ascii="Arial" w:eastAsia="Times New Roman" w:hAnsi="Arial" w:cs="Arial"/>
          <w:color w:val="000000"/>
          <w:kern w:val="0"/>
          <w:sz w:val="56"/>
          <w:szCs w:val="56"/>
          <w:lang w:eastAsia="en-GB"/>
          <w14:ligatures w14:val="none"/>
        </w:rPr>
        <w:t xml:space="preserve">keyboard, </w:t>
      </w:r>
      <w:r w:rsidRPr="002924D9">
        <w:rPr>
          <w:rFonts w:ascii="Arial" w:eastAsia="Times New Roman" w:hAnsi="Arial" w:cs="Arial"/>
          <w:color w:val="000000"/>
          <w:kern w:val="0"/>
          <w:sz w:val="56"/>
          <w:szCs w:val="56"/>
          <w:lang w:eastAsia="en-GB"/>
          <w14:ligatures w14:val="none"/>
        </w:rPr>
        <w:t>played by the musical director</w:t>
      </w:r>
      <w:r w:rsidR="00040113" w:rsidRPr="002924D9">
        <w:rPr>
          <w:rFonts w:ascii="Arial" w:eastAsia="Times New Roman" w:hAnsi="Arial" w:cs="Arial"/>
          <w:color w:val="000000"/>
          <w:kern w:val="0"/>
          <w:sz w:val="56"/>
          <w:szCs w:val="56"/>
          <w:lang w:eastAsia="en-GB"/>
          <w14:ligatures w14:val="none"/>
        </w:rPr>
        <w:t>.</w:t>
      </w:r>
      <w:r w:rsidRPr="002924D9">
        <w:rPr>
          <w:rFonts w:ascii="Arial" w:eastAsia="Times New Roman" w:hAnsi="Arial" w:cs="Arial"/>
          <w:color w:val="000000"/>
          <w:kern w:val="0"/>
          <w:sz w:val="56"/>
          <w:szCs w:val="56"/>
          <w:lang w:eastAsia="en-GB"/>
          <w14:ligatures w14:val="none"/>
        </w:rPr>
        <w:t xml:space="preserve"> </w:t>
      </w:r>
    </w:p>
    <w:p w14:paraId="36F4B070" w14:textId="77777777" w:rsidR="00040113" w:rsidRDefault="00E55DA5" w:rsidP="00E55DA5">
      <w:pPr>
        <w:spacing w:line="240" w:lineRule="auto"/>
        <w:rPr>
          <w:rFonts w:ascii="Arial" w:eastAsia="Times New Roman" w:hAnsi="Arial" w:cs="Arial"/>
          <w:color w:val="000000"/>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xml:space="preserve">In the gloom beneath is the ships’ galley, or kitchen. It is made up of a huge wooden half-barrel, around 1.5m wide, with a hinged table top on it. Various cooking items spill over the surface and small boxes </w:t>
      </w:r>
      <w:r w:rsidRPr="002924D9">
        <w:rPr>
          <w:rFonts w:ascii="Arial" w:eastAsia="Times New Roman" w:hAnsi="Arial" w:cs="Arial"/>
          <w:color w:val="000000"/>
          <w:kern w:val="0"/>
          <w:sz w:val="56"/>
          <w:szCs w:val="56"/>
          <w:lang w:eastAsia="en-GB"/>
          <w14:ligatures w14:val="none"/>
        </w:rPr>
        <w:lastRenderedPageBreak/>
        <w:t xml:space="preserve">and </w:t>
      </w:r>
      <w:r w:rsidR="00040113" w:rsidRPr="002924D9">
        <w:rPr>
          <w:rFonts w:ascii="Arial" w:eastAsia="Times New Roman" w:hAnsi="Arial" w:cs="Arial"/>
          <w:color w:val="000000"/>
          <w:kern w:val="0"/>
          <w:sz w:val="56"/>
          <w:szCs w:val="56"/>
          <w:lang w:eastAsia="en-GB"/>
          <w14:ligatures w14:val="none"/>
        </w:rPr>
        <w:t>barrels, including one adapted into a cabinet for crockery,</w:t>
      </w:r>
      <w:r w:rsidRPr="002924D9">
        <w:rPr>
          <w:rFonts w:ascii="Arial" w:eastAsia="Times New Roman" w:hAnsi="Arial" w:cs="Arial"/>
          <w:color w:val="000000"/>
          <w:kern w:val="0"/>
          <w:sz w:val="56"/>
          <w:szCs w:val="56"/>
          <w:lang w:eastAsia="en-GB"/>
          <w14:ligatures w14:val="none"/>
        </w:rPr>
        <w:t xml:space="preserve"> sit at its side. </w:t>
      </w:r>
      <w:r w:rsidR="00040113" w:rsidRPr="002924D9">
        <w:rPr>
          <w:rFonts w:ascii="Arial" w:eastAsia="Times New Roman" w:hAnsi="Arial" w:cs="Arial"/>
          <w:color w:val="000000"/>
          <w:kern w:val="0"/>
          <w:sz w:val="56"/>
          <w:szCs w:val="56"/>
          <w:lang w:eastAsia="en-GB"/>
          <w14:ligatures w14:val="none"/>
        </w:rPr>
        <w:t>The galley is</w:t>
      </w:r>
      <w:r w:rsidRPr="002924D9">
        <w:rPr>
          <w:rFonts w:ascii="Arial" w:eastAsia="Times New Roman" w:hAnsi="Arial" w:cs="Arial"/>
          <w:color w:val="000000"/>
          <w:kern w:val="0"/>
          <w:sz w:val="56"/>
          <w:szCs w:val="56"/>
          <w:lang w:eastAsia="en-GB"/>
          <w14:ligatures w14:val="none"/>
        </w:rPr>
        <w:t xml:space="preserve"> pulled forwards when the action is focused here. </w:t>
      </w:r>
    </w:p>
    <w:p w14:paraId="6421809E" w14:textId="77777777" w:rsidR="00E55DA5" w:rsidRPr="002924D9" w:rsidRDefault="00E55DA5" w:rsidP="00E55DA5">
      <w:pPr>
        <w:spacing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Various barrels litter the edges of the space. A large ship's wheel on a tall pedestal is added to the centre of the space when action is centred around the helm.</w:t>
      </w:r>
    </w:p>
    <w:p w14:paraId="7450159F" w14:textId="77777777" w:rsidR="00E55DA5" w:rsidRDefault="00E55DA5" w:rsidP="00E55DA5">
      <w:pPr>
        <w:spacing w:line="240" w:lineRule="auto"/>
        <w:rPr>
          <w:rFonts w:ascii="Arial" w:eastAsia="Times New Roman" w:hAnsi="Arial" w:cs="Arial"/>
          <w:color w:val="000000"/>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Treasure Island is full of ghosts and pirate folklore.  The masts become tall palm trees with treasure map fronds surrounding a small, rickety shed with double doors and a treasure map-tarped roof.</w:t>
      </w:r>
    </w:p>
    <w:p w14:paraId="3F5A6800" w14:textId="77777777" w:rsidR="00E55DA5" w:rsidRDefault="00E55DA5" w:rsidP="00E55DA5">
      <w:pPr>
        <w:spacing w:line="240" w:lineRule="auto"/>
        <w:rPr>
          <w:rFonts w:ascii="Arial" w:eastAsia="Times New Roman" w:hAnsi="Arial" w:cs="Arial"/>
          <w:color w:val="000000"/>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xml:space="preserve">Long John Silver owns a parrot. This brightly coloured, talkative puppet has a bright blue back and wings with bright yellow on the underside and belly. His face is </w:t>
      </w:r>
      <w:r w:rsidRPr="002924D9">
        <w:rPr>
          <w:rFonts w:ascii="Arial" w:eastAsia="Times New Roman" w:hAnsi="Arial" w:cs="Arial"/>
          <w:color w:val="000000"/>
          <w:kern w:val="0"/>
          <w:sz w:val="56"/>
          <w:szCs w:val="56"/>
          <w:lang w:eastAsia="en-GB"/>
          <w14:ligatures w14:val="none"/>
        </w:rPr>
        <w:lastRenderedPageBreak/>
        <w:t>white with a black beak and black neck patch. His head moves at accusatory angels when talking.</w:t>
      </w:r>
    </w:p>
    <w:p w14:paraId="0A54AFEE" w14:textId="77777777" w:rsidR="00E55DA5" w:rsidRPr="002924D9" w:rsidRDefault="00E55DA5" w:rsidP="00701612">
      <w:pPr>
        <w:spacing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The lighting is dim and moody, with blue hues and deep shadows. It gives the atmosphere, especially on the ship, a heavy, foreboding quality. In stark contrast, the lighting in the modern-day pub is much brighter.  </w:t>
      </w:r>
    </w:p>
    <w:p w14:paraId="6DEDEE76" w14:textId="77777777" w:rsidR="00701612" w:rsidRPr="002924D9" w:rsidRDefault="00701612" w:rsidP="00E55DA5">
      <w:pPr>
        <w:spacing w:before="180" w:after="0" w:line="240" w:lineRule="auto"/>
        <w:rPr>
          <w:rFonts w:ascii="Arial" w:eastAsia="Times New Roman" w:hAnsi="Arial" w:cs="Arial"/>
          <w:b/>
          <w:bCs/>
          <w:color w:val="000000"/>
          <w:kern w:val="0"/>
          <w:sz w:val="56"/>
          <w:szCs w:val="56"/>
          <w:lang w:eastAsia="en-GB"/>
          <w14:ligatures w14:val="none"/>
        </w:rPr>
      </w:pPr>
    </w:p>
    <w:p w14:paraId="5BE21D20"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b/>
          <w:bCs/>
          <w:color w:val="000000"/>
          <w:kern w:val="0"/>
          <w:sz w:val="56"/>
          <w:szCs w:val="56"/>
          <w:lang w:eastAsia="en-GB"/>
          <w14:ligatures w14:val="none"/>
        </w:rPr>
        <w:t>Characters</w:t>
      </w:r>
    </w:p>
    <w:p w14:paraId="0C8442FF" w14:textId="77777777" w:rsidR="00701612" w:rsidRPr="002924D9" w:rsidRDefault="00701612" w:rsidP="00E55DA5">
      <w:pPr>
        <w:spacing w:before="180" w:after="0" w:line="240" w:lineRule="auto"/>
        <w:rPr>
          <w:rFonts w:ascii="Arial" w:eastAsia="Times New Roman" w:hAnsi="Arial" w:cs="Arial"/>
          <w:color w:val="000000"/>
          <w:kern w:val="0"/>
          <w:sz w:val="56"/>
          <w:szCs w:val="56"/>
          <w:lang w:eastAsia="en-GB"/>
          <w14:ligatures w14:val="none"/>
        </w:rPr>
      </w:pPr>
    </w:p>
    <w:p w14:paraId="490AF977" w14:textId="77777777" w:rsidR="00E55DA5" w:rsidRPr="002924D9" w:rsidRDefault="00824CE6"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As the</w:t>
      </w:r>
      <w:r w:rsidR="00E55DA5" w:rsidRPr="002924D9">
        <w:rPr>
          <w:rFonts w:ascii="Arial" w:eastAsia="Times New Roman" w:hAnsi="Arial" w:cs="Arial"/>
          <w:color w:val="000000"/>
          <w:kern w:val="0"/>
          <w:sz w:val="56"/>
          <w:szCs w:val="56"/>
          <w:lang w:eastAsia="en-GB"/>
          <w14:ligatures w14:val="none"/>
        </w:rPr>
        <w:t xml:space="preserve"> adventure begins </w:t>
      </w:r>
      <w:r w:rsidR="00F13848" w:rsidRPr="002924D9">
        <w:rPr>
          <w:rFonts w:ascii="Arial" w:eastAsia="Times New Roman" w:hAnsi="Arial" w:cs="Arial"/>
          <w:color w:val="000000"/>
          <w:kern w:val="0"/>
          <w:sz w:val="56"/>
          <w:szCs w:val="56"/>
          <w:lang w:eastAsia="en-GB"/>
          <w14:ligatures w14:val="none"/>
        </w:rPr>
        <w:t>at a Storytelling Festival in</w:t>
      </w:r>
      <w:r w:rsidR="00460B58" w:rsidRPr="002924D9">
        <w:rPr>
          <w:rFonts w:ascii="Arial" w:eastAsia="Times New Roman" w:hAnsi="Arial" w:cs="Arial"/>
          <w:color w:val="000000"/>
          <w:kern w:val="0"/>
          <w:sz w:val="56"/>
          <w:szCs w:val="56"/>
          <w:lang w:eastAsia="en-GB"/>
          <w14:ligatures w14:val="none"/>
        </w:rPr>
        <w:t xml:space="preserve"> the present time</w:t>
      </w:r>
      <w:r w:rsidRPr="002924D9">
        <w:rPr>
          <w:rFonts w:ascii="Arial" w:eastAsia="Times New Roman" w:hAnsi="Arial" w:cs="Arial"/>
          <w:color w:val="000000"/>
          <w:kern w:val="0"/>
          <w:sz w:val="56"/>
          <w:szCs w:val="56"/>
          <w:lang w:eastAsia="en-GB"/>
          <w14:ligatures w14:val="none"/>
        </w:rPr>
        <w:t>, t</w:t>
      </w:r>
      <w:r w:rsidR="00E55DA5" w:rsidRPr="002924D9">
        <w:rPr>
          <w:rFonts w:ascii="Arial" w:eastAsia="Times New Roman" w:hAnsi="Arial" w:cs="Arial"/>
          <w:color w:val="000000"/>
          <w:kern w:val="0"/>
          <w:sz w:val="56"/>
          <w:szCs w:val="56"/>
          <w:lang w:eastAsia="en-GB"/>
          <w14:ligatures w14:val="none"/>
        </w:rPr>
        <w:t>he staff and</w:t>
      </w:r>
      <w:r w:rsidR="00F13848" w:rsidRPr="002924D9">
        <w:rPr>
          <w:rFonts w:ascii="Arial" w:eastAsia="Times New Roman" w:hAnsi="Arial" w:cs="Arial"/>
          <w:color w:val="000000"/>
          <w:kern w:val="0"/>
          <w:sz w:val="56"/>
          <w:szCs w:val="56"/>
          <w:lang w:eastAsia="en-GB"/>
          <w14:ligatures w14:val="none"/>
        </w:rPr>
        <w:t xml:space="preserve"> </w:t>
      </w:r>
      <w:r w:rsidR="00E55DA5" w:rsidRPr="002924D9">
        <w:rPr>
          <w:rFonts w:ascii="Arial" w:eastAsia="Times New Roman" w:hAnsi="Arial" w:cs="Arial"/>
          <w:color w:val="000000"/>
          <w:kern w:val="0"/>
          <w:sz w:val="56"/>
          <w:szCs w:val="56"/>
          <w:lang w:eastAsia="en-GB"/>
          <w14:ligatures w14:val="none"/>
        </w:rPr>
        <w:t xml:space="preserve">participants are dressed in casual contemporary clothes, including denim jackets and tracksuits. These outfits are modified as the story of Treasure </w:t>
      </w:r>
      <w:r w:rsidR="00E55DA5" w:rsidRPr="002924D9">
        <w:rPr>
          <w:rFonts w:ascii="Arial" w:eastAsia="Times New Roman" w:hAnsi="Arial" w:cs="Arial"/>
          <w:color w:val="000000"/>
          <w:kern w:val="0"/>
          <w:sz w:val="56"/>
          <w:szCs w:val="56"/>
          <w:lang w:eastAsia="en-GB"/>
          <w14:ligatures w14:val="none"/>
        </w:rPr>
        <w:lastRenderedPageBreak/>
        <w:t xml:space="preserve">Island begins, with </w:t>
      </w:r>
      <w:r w:rsidRPr="002924D9">
        <w:rPr>
          <w:rFonts w:ascii="Arial" w:eastAsia="Times New Roman" w:hAnsi="Arial" w:cs="Arial"/>
          <w:color w:val="000000"/>
          <w:kern w:val="0"/>
          <w:sz w:val="56"/>
          <w:szCs w:val="56"/>
          <w:lang w:eastAsia="en-GB"/>
          <w14:ligatures w14:val="none"/>
        </w:rPr>
        <w:t xml:space="preserve">tracksuit bottoms pulled up to the knees to create breeches and </w:t>
      </w:r>
      <w:r w:rsidR="00E55DA5" w:rsidRPr="002924D9">
        <w:rPr>
          <w:rFonts w:ascii="Arial" w:eastAsia="Times New Roman" w:hAnsi="Arial" w:cs="Arial"/>
          <w:color w:val="000000"/>
          <w:kern w:val="0"/>
          <w:sz w:val="56"/>
          <w:szCs w:val="56"/>
          <w:lang w:eastAsia="en-GB"/>
          <w14:ligatures w14:val="none"/>
        </w:rPr>
        <w:t xml:space="preserve">brand logos prominently displayed </w:t>
      </w:r>
      <w:r w:rsidRPr="002924D9">
        <w:rPr>
          <w:rFonts w:ascii="Arial" w:eastAsia="Times New Roman" w:hAnsi="Arial" w:cs="Arial"/>
          <w:color w:val="000000"/>
          <w:kern w:val="0"/>
          <w:sz w:val="56"/>
          <w:szCs w:val="56"/>
          <w:lang w:eastAsia="en-GB"/>
          <w14:ligatures w14:val="none"/>
        </w:rPr>
        <w:t>o</w:t>
      </w:r>
      <w:r w:rsidR="00E55DA5" w:rsidRPr="002924D9">
        <w:rPr>
          <w:rFonts w:ascii="Arial" w:eastAsia="Times New Roman" w:hAnsi="Arial" w:cs="Arial"/>
          <w:color w:val="000000"/>
          <w:kern w:val="0"/>
          <w:sz w:val="56"/>
          <w:szCs w:val="56"/>
          <w:lang w:eastAsia="en-GB"/>
          <w14:ligatures w14:val="none"/>
        </w:rPr>
        <w:t>n the 18th century costume</w:t>
      </w:r>
      <w:r w:rsidRPr="002924D9">
        <w:rPr>
          <w:rFonts w:ascii="Arial" w:eastAsia="Times New Roman" w:hAnsi="Arial" w:cs="Arial"/>
          <w:color w:val="000000"/>
          <w:kern w:val="0"/>
          <w:sz w:val="56"/>
          <w:szCs w:val="56"/>
          <w:lang w:eastAsia="en-GB"/>
          <w14:ligatures w14:val="none"/>
        </w:rPr>
        <w:t>s</w:t>
      </w:r>
      <w:r w:rsidR="00E55DA5" w:rsidRPr="002924D9">
        <w:rPr>
          <w:rFonts w:ascii="Arial" w:eastAsia="Times New Roman" w:hAnsi="Arial" w:cs="Arial"/>
          <w:color w:val="000000"/>
          <w:kern w:val="0"/>
          <w:sz w:val="56"/>
          <w:szCs w:val="56"/>
          <w:lang w:eastAsia="en-GB"/>
          <w14:ligatures w14:val="none"/>
        </w:rPr>
        <w:t>.</w:t>
      </w:r>
    </w:p>
    <w:p w14:paraId="45113959"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40D1F37C" w14:textId="6F03A70C"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b/>
          <w:bCs/>
          <w:color w:val="000000"/>
          <w:kern w:val="0"/>
          <w:sz w:val="56"/>
          <w:szCs w:val="56"/>
          <w:lang w:eastAsia="en-GB"/>
          <w14:ligatures w14:val="none"/>
        </w:rPr>
        <w:t xml:space="preserve">Jim Hawkins </w:t>
      </w:r>
      <w:r w:rsidRPr="002924D9">
        <w:rPr>
          <w:rFonts w:ascii="Arial" w:eastAsia="Times New Roman" w:hAnsi="Arial" w:cs="Arial"/>
          <w:color w:val="000000"/>
          <w:kern w:val="0"/>
          <w:sz w:val="56"/>
          <w:szCs w:val="56"/>
          <w:lang w:eastAsia="en-GB"/>
          <w14:ligatures w14:val="none"/>
        </w:rPr>
        <w:t xml:space="preserve">is played by </w:t>
      </w:r>
      <w:proofErr w:type="spellStart"/>
      <w:r w:rsidRPr="002924D9">
        <w:rPr>
          <w:rFonts w:ascii="Arial" w:eastAsia="Times New Roman" w:hAnsi="Arial" w:cs="Arial"/>
          <w:color w:val="000000"/>
          <w:kern w:val="0"/>
          <w:sz w:val="56"/>
          <w:szCs w:val="56"/>
          <w:lang w:eastAsia="en-GB"/>
          <w14:ligatures w14:val="none"/>
        </w:rPr>
        <w:t>Adryn</w:t>
      </w:r>
      <w:r w:rsidR="00701612" w:rsidRPr="002924D9">
        <w:rPr>
          <w:rFonts w:ascii="Arial" w:eastAsia="Times New Roman" w:hAnsi="Arial" w:cs="Arial"/>
          <w:color w:val="000000"/>
          <w:kern w:val="0"/>
          <w:sz w:val="56"/>
          <w:szCs w:val="56"/>
          <w:lang w:eastAsia="en-GB"/>
          <w14:ligatures w14:val="none"/>
        </w:rPr>
        <w:t>e</w:t>
      </w:r>
      <w:proofErr w:type="spellEnd"/>
      <w:r w:rsidRPr="002924D9">
        <w:rPr>
          <w:rFonts w:ascii="Arial" w:eastAsia="Times New Roman" w:hAnsi="Arial" w:cs="Arial"/>
          <w:color w:val="000000"/>
          <w:kern w:val="0"/>
          <w:sz w:val="56"/>
          <w:szCs w:val="56"/>
          <w:lang w:eastAsia="en-GB"/>
          <w14:ligatures w14:val="none"/>
        </w:rPr>
        <w:t xml:space="preserve"> Caulder-James. Jim is</w:t>
      </w:r>
      <w:r w:rsidRPr="002924D9">
        <w:rPr>
          <w:rFonts w:ascii="Arial" w:eastAsia="Times New Roman" w:hAnsi="Arial" w:cs="Arial"/>
          <w:b/>
          <w:bCs/>
          <w:color w:val="000000"/>
          <w:kern w:val="0"/>
          <w:sz w:val="56"/>
          <w:szCs w:val="56"/>
          <w:lang w:eastAsia="en-GB"/>
          <w14:ligatures w14:val="none"/>
        </w:rPr>
        <w:t xml:space="preserve"> </w:t>
      </w:r>
      <w:r w:rsidRPr="002924D9">
        <w:rPr>
          <w:rFonts w:ascii="Arial" w:eastAsia="Times New Roman" w:hAnsi="Arial" w:cs="Arial"/>
          <w:color w:val="000000"/>
          <w:kern w:val="0"/>
          <w:sz w:val="56"/>
          <w:szCs w:val="56"/>
          <w:lang w:eastAsia="en-GB"/>
          <w14:ligatures w14:val="none"/>
        </w:rPr>
        <w:t xml:space="preserve">a </w:t>
      </w:r>
      <w:r w:rsidR="00A23115" w:rsidRPr="002924D9">
        <w:rPr>
          <w:rFonts w:ascii="Arial" w:eastAsia="Times New Roman" w:hAnsi="Arial" w:cs="Arial"/>
          <w:color w:val="000000"/>
          <w:kern w:val="0"/>
          <w:sz w:val="56"/>
          <w:szCs w:val="56"/>
          <w:lang w:eastAsia="en-GB"/>
          <w14:ligatures w14:val="none"/>
        </w:rPr>
        <w:t>13-year-old</w:t>
      </w:r>
      <w:r w:rsidRPr="002924D9">
        <w:rPr>
          <w:rFonts w:ascii="Arial" w:eastAsia="Times New Roman" w:hAnsi="Arial" w:cs="Arial"/>
          <w:color w:val="000000"/>
          <w:kern w:val="0"/>
          <w:sz w:val="56"/>
          <w:szCs w:val="56"/>
          <w:lang w:eastAsia="en-GB"/>
          <w14:ligatures w14:val="none"/>
        </w:rPr>
        <w:t xml:space="preserve"> Bristol girl who lives and works in the Benbow Inn. Jim has a round, expressive face with brown eyes and prominent dimples in her cheeks. She is mixed race with light brown skin and long black hair worn in braids. She’s five foot five inches tall and of </w:t>
      </w:r>
      <w:r w:rsidR="00A0286A">
        <w:rPr>
          <w:rFonts w:ascii="Arial" w:eastAsia="Times New Roman" w:hAnsi="Arial" w:cs="Arial"/>
          <w:color w:val="000000"/>
          <w:kern w:val="0"/>
          <w:sz w:val="56"/>
          <w:szCs w:val="56"/>
          <w:lang w:eastAsia="en-GB"/>
          <w14:ligatures w14:val="none"/>
        </w:rPr>
        <w:t>athletic</w:t>
      </w:r>
      <w:r w:rsidRPr="002924D9">
        <w:rPr>
          <w:rFonts w:ascii="Arial" w:eastAsia="Times New Roman" w:hAnsi="Arial" w:cs="Arial"/>
          <w:color w:val="000000"/>
          <w:kern w:val="0"/>
          <w:sz w:val="56"/>
          <w:szCs w:val="56"/>
          <w:lang w:eastAsia="en-GB"/>
          <w14:ligatures w14:val="none"/>
        </w:rPr>
        <w:t xml:space="preserve"> build, and moves with youthful enthusiasm. Jim wears a long, light blue denim jacket and darker blue jean shorts, cut below the knee. Underneath is a brown hoodie, with a compass design and </w:t>
      </w:r>
      <w:r w:rsidRPr="002924D9">
        <w:rPr>
          <w:rFonts w:ascii="Arial" w:eastAsia="Times New Roman" w:hAnsi="Arial" w:cs="Arial"/>
          <w:color w:val="000000"/>
          <w:kern w:val="0"/>
          <w:sz w:val="56"/>
          <w:szCs w:val="56"/>
          <w:lang w:eastAsia="en-GB"/>
          <w14:ligatures w14:val="none"/>
        </w:rPr>
        <w:lastRenderedPageBreak/>
        <w:t xml:space="preserve">she wears brown Nike trainers and a tricorn hat decorated with seafaring badges including a gleaming galleon brooch and a </w:t>
      </w:r>
      <w:r w:rsidR="002924D9">
        <w:rPr>
          <w:rFonts w:ascii="Arial" w:eastAsia="Times New Roman" w:hAnsi="Arial" w:cs="Arial"/>
          <w:color w:val="000000"/>
          <w:kern w:val="0"/>
          <w:sz w:val="56"/>
          <w:szCs w:val="56"/>
          <w:lang w:eastAsia="en-GB"/>
          <w14:ligatures w14:val="none"/>
        </w:rPr>
        <w:t>J</w:t>
      </w:r>
      <w:r w:rsidRPr="002924D9">
        <w:rPr>
          <w:rFonts w:ascii="Arial" w:eastAsia="Times New Roman" w:hAnsi="Arial" w:cs="Arial"/>
          <w:color w:val="000000"/>
          <w:kern w:val="0"/>
          <w:sz w:val="56"/>
          <w:szCs w:val="56"/>
          <w:lang w:eastAsia="en-GB"/>
          <w14:ligatures w14:val="none"/>
        </w:rPr>
        <w:t xml:space="preserve">olly </w:t>
      </w:r>
      <w:r w:rsidR="002924D9">
        <w:rPr>
          <w:rFonts w:ascii="Arial" w:eastAsia="Times New Roman" w:hAnsi="Arial" w:cs="Arial"/>
          <w:color w:val="000000"/>
          <w:kern w:val="0"/>
          <w:sz w:val="56"/>
          <w:szCs w:val="56"/>
          <w:lang w:eastAsia="en-GB"/>
          <w14:ligatures w14:val="none"/>
        </w:rPr>
        <w:t>R</w:t>
      </w:r>
      <w:r w:rsidRPr="002924D9">
        <w:rPr>
          <w:rFonts w:ascii="Arial" w:eastAsia="Times New Roman" w:hAnsi="Arial" w:cs="Arial"/>
          <w:color w:val="000000"/>
          <w:kern w:val="0"/>
          <w:sz w:val="56"/>
          <w:szCs w:val="56"/>
          <w:lang w:eastAsia="en-GB"/>
          <w14:ligatures w14:val="none"/>
        </w:rPr>
        <w:t>oger.</w:t>
      </w:r>
    </w:p>
    <w:p w14:paraId="5176A1F4" w14:textId="77777777" w:rsidR="00701612"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Jim plays the clarinet.</w:t>
      </w:r>
    </w:p>
    <w:p w14:paraId="4F2FF989" w14:textId="77777777" w:rsidR="00701612" w:rsidRPr="002924D9" w:rsidRDefault="00701612" w:rsidP="00E55DA5">
      <w:pPr>
        <w:spacing w:before="180" w:after="0" w:line="240" w:lineRule="auto"/>
        <w:rPr>
          <w:rFonts w:ascii="Arial" w:eastAsia="Times New Roman" w:hAnsi="Arial" w:cs="Arial"/>
          <w:kern w:val="0"/>
          <w:sz w:val="56"/>
          <w:szCs w:val="56"/>
          <w:lang w:eastAsia="en-GB"/>
          <w14:ligatures w14:val="none"/>
        </w:rPr>
      </w:pPr>
    </w:p>
    <w:p w14:paraId="7E84EC2F" w14:textId="593BB178"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xml:space="preserve">Jayde Adams plays </w:t>
      </w:r>
      <w:r w:rsidRPr="002924D9">
        <w:rPr>
          <w:rFonts w:ascii="Arial" w:eastAsia="Times New Roman" w:hAnsi="Arial" w:cs="Arial"/>
          <w:b/>
          <w:bCs/>
          <w:color w:val="000000"/>
          <w:kern w:val="0"/>
          <w:sz w:val="56"/>
          <w:szCs w:val="56"/>
          <w:lang w:eastAsia="en-GB"/>
          <w14:ligatures w14:val="none"/>
        </w:rPr>
        <w:t>Jim’s mother</w:t>
      </w:r>
      <w:r w:rsidRPr="002924D9">
        <w:rPr>
          <w:rFonts w:ascii="Arial" w:eastAsia="Times New Roman" w:hAnsi="Arial" w:cs="Arial"/>
          <w:color w:val="000000"/>
          <w:kern w:val="0"/>
          <w:sz w:val="56"/>
          <w:szCs w:val="56"/>
          <w:lang w:eastAsia="en-GB"/>
          <w14:ligatures w14:val="none"/>
        </w:rPr>
        <w:t>, the landlady of the Benbow Inn. She is a white woman. She wears a floor length white patterned skirt and an apron. Her hair is</w:t>
      </w:r>
      <w:r w:rsidR="00A0286A">
        <w:rPr>
          <w:rFonts w:ascii="Arial" w:eastAsia="Times New Roman" w:hAnsi="Arial" w:cs="Arial"/>
          <w:color w:val="000000"/>
          <w:kern w:val="0"/>
          <w:sz w:val="56"/>
          <w:szCs w:val="56"/>
          <w:lang w:eastAsia="en-GB"/>
          <w14:ligatures w14:val="none"/>
        </w:rPr>
        <w:t xml:space="preserve"> ash</w:t>
      </w:r>
      <w:r w:rsidRPr="002924D9">
        <w:rPr>
          <w:rFonts w:ascii="Arial" w:eastAsia="Times New Roman" w:hAnsi="Arial" w:cs="Arial"/>
          <w:color w:val="000000"/>
          <w:kern w:val="0"/>
          <w:sz w:val="56"/>
          <w:szCs w:val="56"/>
          <w:lang w:eastAsia="en-GB"/>
          <w14:ligatures w14:val="none"/>
        </w:rPr>
        <w:t xml:space="preserve"> blonde and worn loose beneath a brown head scarf. </w:t>
      </w:r>
    </w:p>
    <w:p w14:paraId="4C65CB19" w14:textId="1183CE31"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xml:space="preserve">She later plays </w:t>
      </w:r>
      <w:r w:rsidRPr="002924D9">
        <w:rPr>
          <w:rFonts w:ascii="Arial" w:eastAsia="Times New Roman" w:hAnsi="Arial" w:cs="Arial"/>
          <w:b/>
          <w:bCs/>
          <w:color w:val="000000"/>
          <w:kern w:val="0"/>
          <w:sz w:val="56"/>
          <w:szCs w:val="56"/>
          <w:lang w:eastAsia="en-GB"/>
          <w14:ligatures w14:val="none"/>
        </w:rPr>
        <w:t>Ben ‘Benita’ Gunn</w:t>
      </w:r>
      <w:r w:rsidRPr="002924D9">
        <w:rPr>
          <w:rFonts w:ascii="Arial" w:eastAsia="Times New Roman" w:hAnsi="Arial" w:cs="Arial"/>
          <w:color w:val="000000"/>
          <w:kern w:val="0"/>
          <w:sz w:val="56"/>
          <w:szCs w:val="56"/>
          <w:lang w:eastAsia="en-GB"/>
          <w14:ligatures w14:val="none"/>
        </w:rPr>
        <w:t>, an inhabitant of Treasure Island. Ben has adapted to fit in with her environment, dressing</w:t>
      </w:r>
      <w:r w:rsidR="00A0286A">
        <w:rPr>
          <w:rFonts w:ascii="Arial" w:eastAsia="Times New Roman" w:hAnsi="Arial" w:cs="Arial"/>
          <w:color w:val="000000"/>
          <w:kern w:val="0"/>
          <w:sz w:val="56"/>
          <w:szCs w:val="56"/>
          <w:lang w:eastAsia="en-GB"/>
          <w14:ligatures w14:val="none"/>
        </w:rPr>
        <w:t xml:space="preserve"> in</w:t>
      </w:r>
      <w:r w:rsidRPr="002924D9">
        <w:rPr>
          <w:rFonts w:ascii="Arial" w:eastAsia="Times New Roman" w:hAnsi="Arial" w:cs="Arial"/>
          <w:color w:val="000000"/>
          <w:kern w:val="0"/>
          <w:sz w:val="56"/>
          <w:szCs w:val="56"/>
          <w:lang w:eastAsia="en-GB"/>
          <w14:ligatures w14:val="none"/>
        </w:rPr>
        <w:t xml:space="preserve"> a striking organic onesie adorned with strips of seaweed and accessorized with a </w:t>
      </w:r>
      <w:r w:rsidRPr="002924D9">
        <w:rPr>
          <w:rFonts w:ascii="Arial" w:eastAsia="Times New Roman" w:hAnsi="Arial" w:cs="Arial"/>
          <w:color w:val="000000"/>
          <w:kern w:val="0"/>
          <w:sz w:val="56"/>
          <w:szCs w:val="56"/>
          <w:lang w:eastAsia="en-GB"/>
          <w14:ligatures w14:val="none"/>
        </w:rPr>
        <w:lastRenderedPageBreak/>
        <w:t xml:space="preserve">necklace laced with hundreds of shells under a loose beige cardigan. She wears a knife in her belt and her hair is tied up with a yellow headband. </w:t>
      </w:r>
      <w:r w:rsidR="002924D9">
        <w:rPr>
          <w:rFonts w:ascii="Arial" w:eastAsia="Times New Roman" w:hAnsi="Arial" w:cs="Arial"/>
          <w:color w:val="000000"/>
          <w:kern w:val="0"/>
          <w:sz w:val="56"/>
          <w:szCs w:val="56"/>
          <w:lang w:eastAsia="en-GB"/>
          <w14:ligatures w14:val="none"/>
        </w:rPr>
        <w:t xml:space="preserve">She wears large glasses on her face. </w:t>
      </w:r>
      <w:r w:rsidRPr="002924D9">
        <w:rPr>
          <w:rFonts w:ascii="Arial" w:eastAsia="Times New Roman" w:hAnsi="Arial" w:cs="Arial"/>
          <w:color w:val="000000"/>
          <w:kern w:val="0"/>
          <w:sz w:val="56"/>
          <w:szCs w:val="56"/>
          <w:lang w:eastAsia="en-GB"/>
          <w14:ligatures w14:val="none"/>
        </w:rPr>
        <w:t>Benita is a restless soul always moving, or clicking her fingers.</w:t>
      </w:r>
    </w:p>
    <w:p w14:paraId="782D5A04"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Jayde Adams also acts as puppeteer, operating a large parrot on the island, along with other surprises. </w:t>
      </w:r>
    </w:p>
    <w:p w14:paraId="7EE346C8" w14:textId="77777777" w:rsidR="00E55DA5" w:rsidRPr="002924D9" w:rsidRDefault="00E55DA5" w:rsidP="00E55DA5">
      <w:pPr>
        <w:spacing w:after="0" w:line="240" w:lineRule="auto"/>
        <w:rPr>
          <w:rFonts w:ascii="Arial" w:eastAsia="Times New Roman" w:hAnsi="Arial" w:cs="Arial"/>
          <w:kern w:val="0"/>
          <w:sz w:val="56"/>
          <w:szCs w:val="56"/>
          <w:lang w:eastAsia="en-GB"/>
          <w14:ligatures w14:val="none"/>
        </w:rPr>
      </w:pPr>
    </w:p>
    <w:p w14:paraId="701F6642"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xml:space="preserve">Lloyd Gorman is </w:t>
      </w:r>
      <w:r w:rsidRPr="002924D9">
        <w:rPr>
          <w:rFonts w:ascii="Arial" w:eastAsia="Times New Roman" w:hAnsi="Arial" w:cs="Arial"/>
          <w:b/>
          <w:bCs/>
          <w:color w:val="000000"/>
          <w:kern w:val="0"/>
          <w:sz w:val="56"/>
          <w:szCs w:val="56"/>
          <w:lang w:eastAsia="en-GB"/>
          <w14:ligatures w14:val="none"/>
        </w:rPr>
        <w:t>Captain Smollett</w:t>
      </w:r>
      <w:r w:rsidRPr="002924D9">
        <w:rPr>
          <w:rFonts w:ascii="Arial" w:eastAsia="Times New Roman" w:hAnsi="Arial" w:cs="Arial"/>
          <w:color w:val="000000"/>
          <w:kern w:val="0"/>
          <w:sz w:val="56"/>
          <w:szCs w:val="56"/>
          <w:lang w:eastAsia="en-GB"/>
          <w14:ligatures w14:val="none"/>
        </w:rPr>
        <w:t xml:space="preserve">, skipper of </w:t>
      </w:r>
      <w:r w:rsidR="00A23115" w:rsidRPr="002924D9">
        <w:rPr>
          <w:rFonts w:ascii="Arial" w:eastAsia="Times New Roman" w:hAnsi="Arial" w:cs="Arial"/>
          <w:color w:val="000000"/>
          <w:kern w:val="0"/>
          <w:sz w:val="56"/>
          <w:szCs w:val="56"/>
          <w:lang w:eastAsia="en-GB"/>
          <w14:ligatures w14:val="none"/>
        </w:rPr>
        <w:t>T</w:t>
      </w:r>
      <w:r w:rsidRPr="002924D9">
        <w:rPr>
          <w:rFonts w:ascii="Arial" w:eastAsia="Times New Roman" w:hAnsi="Arial" w:cs="Arial"/>
          <w:color w:val="000000"/>
          <w:kern w:val="0"/>
          <w:sz w:val="56"/>
          <w:szCs w:val="56"/>
          <w:lang w:eastAsia="en-GB"/>
          <w14:ligatures w14:val="none"/>
        </w:rPr>
        <w:t>he</w:t>
      </w:r>
      <w:r w:rsidR="00A23115" w:rsidRPr="002924D9">
        <w:rPr>
          <w:rFonts w:ascii="Arial" w:eastAsia="Times New Roman" w:hAnsi="Arial" w:cs="Arial"/>
          <w:color w:val="000000"/>
          <w:kern w:val="0"/>
          <w:sz w:val="56"/>
          <w:szCs w:val="56"/>
          <w:lang w:eastAsia="en-GB"/>
          <w14:ligatures w14:val="none"/>
        </w:rPr>
        <w:t xml:space="preserve"> </w:t>
      </w:r>
      <w:r w:rsidRPr="002924D9">
        <w:rPr>
          <w:rFonts w:ascii="Arial" w:eastAsia="Times New Roman" w:hAnsi="Arial" w:cs="Arial"/>
          <w:color w:val="000000"/>
          <w:kern w:val="0"/>
          <w:sz w:val="56"/>
          <w:szCs w:val="56"/>
          <w:lang w:eastAsia="en-GB"/>
          <w14:ligatures w14:val="none"/>
        </w:rPr>
        <w:t>Hispaniola. He is a tall, wiry white man in his early 40s with a haggard face. Smollett has a shaven head and stubble. He stands with a lean as if perpetually at sea and moves with a twitchy swagger.</w:t>
      </w:r>
      <w:r w:rsidR="00A23115" w:rsidRPr="002924D9">
        <w:rPr>
          <w:rFonts w:ascii="Arial" w:eastAsia="Times New Roman" w:hAnsi="Arial" w:cs="Arial"/>
          <w:color w:val="000000"/>
          <w:kern w:val="0"/>
          <w:sz w:val="56"/>
          <w:szCs w:val="56"/>
          <w:lang w:eastAsia="en-GB"/>
          <w14:ligatures w14:val="none"/>
        </w:rPr>
        <w:t xml:space="preserve"> </w:t>
      </w:r>
      <w:r w:rsidRPr="002924D9">
        <w:rPr>
          <w:rFonts w:ascii="Arial" w:eastAsia="Times New Roman" w:hAnsi="Arial" w:cs="Arial"/>
          <w:color w:val="000000"/>
          <w:kern w:val="0"/>
          <w:sz w:val="56"/>
          <w:szCs w:val="56"/>
          <w:lang w:eastAsia="en-GB"/>
          <w14:ligatures w14:val="none"/>
        </w:rPr>
        <w:t xml:space="preserve">The </w:t>
      </w:r>
      <w:r w:rsidR="00701612" w:rsidRPr="002924D9">
        <w:rPr>
          <w:rFonts w:ascii="Arial" w:eastAsia="Times New Roman" w:hAnsi="Arial" w:cs="Arial"/>
          <w:color w:val="000000"/>
          <w:kern w:val="0"/>
          <w:sz w:val="56"/>
          <w:szCs w:val="56"/>
          <w:lang w:eastAsia="en-GB"/>
          <w14:ligatures w14:val="none"/>
        </w:rPr>
        <w:t>captain</w:t>
      </w:r>
      <w:r w:rsidRPr="002924D9">
        <w:rPr>
          <w:rFonts w:ascii="Arial" w:eastAsia="Times New Roman" w:hAnsi="Arial" w:cs="Arial"/>
          <w:color w:val="000000"/>
          <w:kern w:val="0"/>
          <w:sz w:val="56"/>
          <w:szCs w:val="56"/>
          <w:lang w:eastAsia="en-GB"/>
          <w14:ligatures w14:val="none"/>
        </w:rPr>
        <w:t xml:space="preserve"> wears blue </w:t>
      </w:r>
      <w:r w:rsidRPr="002924D9">
        <w:rPr>
          <w:rFonts w:ascii="Arial" w:eastAsia="Times New Roman" w:hAnsi="Arial" w:cs="Arial"/>
          <w:color w:val="000000"/>
          <w:kern w:val="0"/>
          <w:sz w:val="56"/>
          <w:szCs w:val="56"/>
          <w:lang w:eastAsia="en-GB"/>
          <w14:ligatures w14:val="none"/>
        </w:rPr>
        <w:lastRenderedPageBreak/>
        <w:t>dungarees with a thick belt over a striped t-shirt, over this is a long yellow raincoat with matching wellies.</w:t>
      </w:r>
    </w:p>
    <w:p w14:paraId="7FA2D8B3"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He plays guitar, double bass, percussion and mandolin.</w:t>
      </w:r>
    </w:p>
    <w:p w14:paraId="25604C6E"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7A60E61C"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xml:space="preserve">Morgan Val Baker is </w:t>
      </w:r>
      <w:r w:rsidRPr="002924D9">
        <w:rPr>
          <w:rFonts w:ascii="Arial" w:eastAsia="Times New Roman" w:hAnsi="Arial" w:cs="Arial"/>
          <w:b/>
          <w:bCs/>
          <w:color w:val="000000"/>
          <w:kern w:val="0"/>
          <w:sz w:val="56"/>
          <w:szCs w:val="56"/>
          <w:lang w:eastAsia="en-GB"/>
          <w14:ligatures w14:val="none"/>
        </w:rPr>
        <w:t xml:space="preserve">Squire Trelawney, </w:t>
      </w:r>
      <w:r w:rsidRPr="002924D9">
        <w:rPr>
          <w:rFonts w:ascii="Arial" w:eastAsia="Times New Roman" w:hAnsi="Arial" w:cs="Arial"/>
          <w:color w:val="000000"/>
          <w:kern w:val="0"/>
          <w:sz w:val="56"/>
          <w:szCs w:val="56"/>
          <w:lang w:eastAsia="en-GB"/>
          <w14:ligatures w14:val="none"/>
        </w:rPr>
        <w:t>a naïve country gentleman.  White and of average build and height, Trelawney is a smart presence on the Hispaniola, half way between a sailor and smart businessman. He dresses in a long</w:t>
      </w:r>
      <w:r w:rsidR="00A23115" w:rsidRPr="002924D9">
        <w:rPr>
          <w:rFonts w:ascii="Arial" w:eastAsia="Times New Roman" w:hAnsi="Arial" w:cs="Arial"/>
          <w:color w:val="000000"/>
          <w:kern w:val="0"/>
          <w:sz w:val="56"/>
          <w:szCs w:val="56"/>
          <w:lang w:eastAsia="en-GB"/>
          <w14:ligatures w14:val="none"/>
        </w:rPr>
        <w:t xml:space="preserve">, </w:t>
      </w:r>
      <w:r w:rsidRPr="002924D9">
        <w:rPr>
          <w:rFonts w:ascii="Arial" w:eastAsia="Times New Roman" w:hAnsi="Arial" w:cs="Arial"/>
          <w:color w:val="000000"/>
          <w:kern w:val="0"/>
          <w:sz w:val="56"/>
          <w:szCs w:val="56"/>
          <w:lang w:eastAsia="en-GB"/>
          <w14:ligatures w14:val="none"/>
        </w:rPr>
        <w:t>pin</w:t>
      </w:r>
      <w:r w:rsidR="00A23115" w:rsidRPr="002924D9">
        <w:rPr>
          <w:rFonts w:ascii="Arial" w:eastAsia="Times New Roman" w:hAnsi="Arial" w:cs="Arial"/>
          <w:color w:val="000000"/>
          <w:kern w:val="0"/>
          <w:sz w:val="56"/>
          <w:szCs w:val="56"/>
          <w:lang w:eastAsia="en-GB"/>
          <w14:ligatures w14:val="none"/>
        </w:rPr>
        <w:t>-</w:t>
      </w:r>
      <w:r w:rsidRPr="002924D9">
        <w:rPr>
          <w:rFonts w:ascii="Arial" w:eastAsia="Times New Roman" w:hAnsi="Arial" w:cs="Arial"/>
          <w:color w:val="000000"/>
          <w:kern w:val="0"/>
          <w:sz w:val="56"/>
          <w:szCs w:val="56"/>
          <w:lang w:eastAsia="en-GB"/>
          <w14:ligatures w14:val="none"/>
        </w:rPr>
        <w:t xml:space="preserve">striped jacket with matching waistcoat and a black tie, with tall black boots and a tricorn hat. He has round glasses and shoulder length brown hair. Trelawney takes measured, precise movements and </w:t>
      </w:r>
      <w:r w:rsidRPr="002924D9">
        <w:rPr>
          <w:rFonts w:ascii="Arial" w:eastAsia="Times New Roman" w:hAnsi="Arial" w:cs="Arial"/>
          <w:color w:val="000000"/>
          <w:kern w:val="0"/>
          <w:sz w:val="56"/>
          <w:szCs w:val="56"/>
          <w:lang w:eastAsia="en-GB"/>
          <w14:ligatures w14:val="none"/>
        </w:rPr>
        <w:lastRenderedPageBreak/>
        <w:t>expresses himself with slightly camp hand gestures.</w:t>
      </w:r>
    </w:p>
    <w:p w14:paraId="7268AB51"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Trelawney plays the violin, guitar, double bass, percussion and mandolin.</w:t>
      </w:r>
    </w:p>
    <w:p w14:paraId="3481390A"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5C75FCCA"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Sioned Saunders plays</w:t>
      </w:r>
      <w:r w:rsidRPr="002924D9">
        <w:rPr>
          <w:rFonts w:ascii="Arial" w:eastAsia="Times New Roman" w:hAnsi="Arial" w:cs="Arial"/>
          <w:b/>
          <w:bCs/>
          <w:color w:val="000000"/>
          <w:kern w:val="0"/>
          <w:sz w:val="56"/>
          <w:szCs w:val="56"/>
          <w:lang w:eastAsia="en-GB"/>
          <w14:ligatures w14:val="none"/>
        </w:rPr>
        <w:t xml:space="preserve"> Doctor Livesey</w:t>
      </w:r>
      <w:r w:rsidRPr="002924D9">
        <w:rPr>
          <w:rFonts w:ascii="Arial" w:eastAsia="Times New Roman" w:hAnsi="Arial" w:cs="Arial"/>
          <w:color w:val="000000"/>
          <w:kern w:val="0"/>
          <w:sz w:val="56"/>
          <w:szCs w:val="56"/>
          <w:lang w:eastAsia="en-GB"/>
          <w14:ligatures w14:val="none"/>
        </w:rPr>
        <w:t xml:space="preserve">, a medic with a steady temperament. Livesey is immediately recognisable as a </w:t>
      </w:r>
      <w:r w:rsidR="002924D9">
        <w:rPr>
          <w:rFonts w:ascii="Arial" w:eastAsia="Times New Roman" w:hAnsi="Arial" w:cs="Arial"/>
          <w:color w:val="000000"/>
          <w:kern w:val="0"/>
          <w:sz w:val="56"/>
          <w:szCs w:val="56"/>
          <w:lang w:eastAsia="en-GB"/>
          <w14:ligatures w14:val="none"/>
        </w:rPr>
        <w:t>d</w:t>
      </w:r>
      <w:r w:rsidRPr="002924D9">
        <w:rPr>
          <w:rFonts w:ascii="Arial" w:eastAsia="Times New Roman" w:hAnsi="Arial" w:cs="Arial"/>
          <w:color w:val="000000"/>
          <w:kern w:val="0"/>
          <w:sz w:val="56"/>
          <w:szCs w:val="56"/>
          <w:lang w:eastAsia="en-GB"/>
          <w14:ligatures w14:val="none"/>
        </w:rPr>
        <w:t xml:space="preserve">octor, wearing an </w:t>
      </w:r>
      <w:r w:rsidR="00A23115" w:rsidRPr="002924D9">
        <w:rPr>
          <w:rFonts w:ascii="Arial" w:eastAsia="Times New Roman" w:hAnsi="Arial" w:cs="Arial"/>
          <w:color w:val="000000"/>
          <w:kern w:val="0"/>
          <w:sz w:val="56"/>
          <w:szCs w:val="56"/>
          <w:lang w:eastAsia="en-GB"/>
          <w14:ligatures w14:val="none"/>
        </w:rPr>
        <w:t>all-white</w:t>
      </w:r>
      <w:r w:rsidRPr="002924D9">
        <w:rPr>
          <w:rFonts w:ascii="Arial" w:eastAsia="Times New Roman" w:hAnsi="Arial" w:cs="Arial"/>
          <w:color w:val="000000"/>
          <w:kern w:val="0"/>
          <w:sz w:val="56"/>
          <w:szCs w:val="56"/>
          <w:lang w:eastAsia="en-GB"/>
          <w14:ligatures w14:val="none"/>
        </w:rPr>
        <w:t xml:space="preserve"> suit with </w:t>
      </w:r>
      <w:r w:rsidR="00824CE6" w:rsidRPr="002924D9">
        <w:rPr>
          <w:rFonts w:ascii="Arial" w:eastAsia="Times New Roman" w:hAnsi="Arial" w:cs="Arial"/>
          <w:color w:val="000000"/>
          <w:kern w:val="0"/>
          <w:sz w:val="56"/>
          <w:szCs w:val="56"/>
          <w:lang w:eastAsia="en-GB"/>
          <w14:ligatures w14:val="none"/>
        </w:rPr>
        <w:t xml:space="preserve">a </w:t>
      </w:r>
      <w:r w:rsidRPr="002924D9">
        <w:rPr>
          <w:rFonts w:ascii="Arial" w:eastAsia="Times New Roman" w:hAnsi="Arial" w:cs="Arial"/>
          <w:color w:val="000000"/>
          <w:kern w:val="0"/>
          <w:sz w:val="56"/>
          <w:szCs w:val="56"/>
          <w:lang w:eastAsia="en-GB"/>
          <w14:ligatures w14:val="none"/>
        </w:rPr>
        <w:t xml:space="preserve">red cross prominently displayed on the shoulder </w:t>
      </w:r>
      <w:r w:rsidR="00824CE6" w:rsidRPr="002924D9">
        <w:rPr>
          <w:rFonts w:ascii="Arial" w:eastAsia="Times New Roman" w:hAnsi="Arial" w:cs="Arial"/>
          <w:color w:val="000000"/>
          <w:kern w:val="0"/>
          <w:sz w:val="56"/>
          <w:szCs w:val="56"/>
          <w:lang w:eastAsia="en-GB"/>
          <w14:ligatures w14:val="none"/>
        </w:rPr>
        <w:t>and</w:t>
      </w:r>
      <w:r w:rsidRPr="002924D9">
        <w:rPr>
          <w:rFonts w:ascii="Arial" w:eastAsia="Times New Roman" w:hAnsi="Arial" w:cs="Arial"/>
          <w:color w:val="000000"/>
          <w:kern w:val="0"/>
          <w:sz w:val="56"/>
          <w:szCs w:val="56"/>
          <w:lang w:eastAsia="en-GB"/>
          <w14:ligatures w14:val="none"/>
        </w:rPr>
        <w:t xml:space="preserve"> matching tricorn hat. In her mid 30s, she is 5 feet 3 inches tall, with white skin and penetrating hazel eyes. Her hair is shoulder length auburn coloured and worn loose.</w:t>
      </w:r>
    </w:p>
    <w:p w14:paraId="356FA827"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Livesey plays the flute, Piccolo, piano, percussion and violin.</w:t>
      </w:r>
    </w:p>
    <w:p w14:paraId="1792A0AF"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lastRenderedPageBreak/>
        <w:t> </w:t>
      </w:r>
    </w:p>
    <w:p w14:paraId="6F2B1C1C"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b/>
          <w:bCs/>
          <w:color w:val="000000"/>
          <w:kern w:val="0"/>
          <w:sz w:val="56"/>
          <w:szCs w:val="56"/>
          <w:lang w:eastAsia="en-GB"/>
          <w14:ligatures w14:val="none"/>
        </w:rPr>
        <w:t>Long John Silver</w:t>
      </w:r>
      <w:r w:rsidRPr="002924D9">
        <w:rPr>
          <w:rFonts w:ascii="Arial" w:eastAsia="Times New Roman" w:hAnsi="Arial" w:cs="Arial"/>
          <w:color w:val="000000"/>
          <w:kern w:val="0"/>
          <w:sz w:val="56"/>
          <w:szCs w:val="56"/>
          <w:lang w:eastAsia="en-GB"/>
          <w14:ligatures w14:val="none"/>
        </w:rPr>
        <w:t xml:space="preserve"> is played by Colin Leggo. A stocky white man of average height in his late 40s, Silver is an amputee with a wooden </w:t>
      </w:r>
      <w:r w:rsidR="00824CE6" w:rsidRPr="002924D9">
        <w:rPr>
          <w:rFonts w:ascii="Arial" w:eastAsia="Times New Roman" w:hAnsi="Arial" w:cs="Arial"/>
          <w:color w:val="000000"/>
          <w:kern w:val="0"/>
          <w:sz w:val="56"/>
          <w:szCs w:val="56"/>
          <w:lang w:eastAsia="en-GB"/>
          <w14:ligatures w14:val="none"/>
        </w:rPr>
        <w:t>leg</w:t>
      </w:r>
      <w:r w:rsidRPr="002924D9">
        <w:rPr>
          <w:rFonts w:ascii="Arial" w:eastAsia="Times New Roman" w:hAnsi="Arial" w:cs="Arial"/>
          <w:color w:val="000000"/>
          <w:kern w:val="0"/>
          <w:sz w:val="56"/>
          <w:szCs w:val="56"/>
          <w:lang w:eastAsia="en-GB"/>
          <w14:ligatures w14:val="none"/>
        </w:rPr>
        <w:t xml:space="preserve"> below the right knee. He’s a </w:t>
      </w:r>
      <w:r w:rsidR="00824CE6" w:rsidRPr="002924D9">
        <w:rPr>
          <w:rFonts w:ascii="Arial" w:eastAsia="Times New Roman" w:hAnsi="Arial" w:cs="Arial"/>
          <w:color w:val="000000"/>
          <w:kern w:val="0"/>
          <w:sz w:val="56"/>
          <w:szCs w:val="56"/>
          <w:lang w:eastAsia="en-GB"/>
          <w14:ligatures w14:val="none"/>
        </w:rPr>
        <w:t>larger-than-life</w:t>
      </w:r>
      <w:r w:rsidRPr="002924D9">
        <w:rPr>
          <w:rFonts w:ascii="Arial" w:eastAsia="Times New Roman" w:hAnsi="Arial" w:cs="Arial"/>
          <w:color w:val="000000"/>
          <w:kern w:val="0"/>
          <w:sz w:val="56"/>
          <w:szCs w:val="56"/>
          <w:lang w:eastAsia="en-GB"/>
          <w14:ligatures w14:val="none"/>
        </w:rPr>
        <w:t xml:space="preserve"> figure, who uses big, expressive gestures but his jolly open face can quickly turn dark and intense. Silver has an untidy beard and scraggly, dark brown hair often worn down to his shoulders. He wears a tricorn hat, knee length blue denim jacket, </w:t>
      </w:r>
      <w:r w:rsidR="00824CE6" w:rsidRPr="002924D9">
        <w:rPr>
          <w:rFonts w:ascii="Arial" w:eastAsia="Times New Roman" w:hAnsi="Arial" w:cs="Arial"/>
          <w:color w:val="000000"/>
          <w:kern w:val="0"/>
          <w:sz w:val="56"/>
          <w:szCs w:val="56"/>
          <w:lang w:eastAsia="en-GB"/>
          <w14:ligatures w14:val="none"/>
        </w:rPr>
        <w:t xml:space="preserve">black breeches </w:t>
      </w:r>
      <w:r w:rsidRPr="002924D9">
        <w:rPr>
          <w:rFonts w:ascii="Arial" w:eastAsia="Times New Roman" w:hAnsi="Arial" w:cs="Arial"/>
          <w:color w:val="000000"/>
          <w:kern w:val="0"/>
          <w:sz w:val="56"/>
          <w:szCs w:val="56"/>
          <w:lang w:eastAsia="en-GB"/>
          <w14:ligatures w14:val="none"/>
        </w:rPr>
        <w:t>and a green hooded sweater emblazoned with a map design.</w:t>
      </w:r>
    </w:p>
    <w:p w14:paraId="63E24366"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7A40892D"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xml:space="preserve">Jack Heydon is </w:t>
      </w:r>
      <w:r w:rsidRPr="002924D9">
        <w:rPr>
          <w:rFonts w:ascii="Arial" w:eastAsia="Times New Roman" w:hAnsi="Arial" w:cs="Arial"/>
          <w:b/>
          <w:bCs/>
          <w:color w:val="000000"/>
          <w:kern w:val="0"/>
          <w:sz w:val="56"/>
          <w:szCs w:val="56"/>
          <w:lang w:eastAsia="en-GB"/>
          <w14:ligatures w14:val="none"/>
        </w:rPr>
        <w:t>O’Brien</w:t>
      </w:r>
      <w:r w:rsidRPr="002924D9">
        <w:rPr>
          <w:rFonts w:ascii="Arial" w:eastAsia="Times New Roman" w:hAnsi="Arial" w:cs="Arial"/>
          <w:color w:val="000000"/>
          <w:kern w:val="0"/>
          <w:sz w:val="56"/>
          <w:szCs w:val="56"/>
          <w:lang w:eastAsia="en-GB"/>
          <w14:ligatures w14:val="none"/>
        </w:rPr>
        <w:t xml:space="preserve">, a member of the crew. He’s a white man in his late 20s, five feet eleven inches tall </w:t>
      </w:r>
      <w:r w:rsidRPr="002924D9">
        <w:rPr>
          <w:rFonts w:ascii="Arial" w:eastAsia="Times New Roman" w:hAnsi="Arial" w:cs="Arial"/>
          <w:color w:val="000000"/>
          <w:kern w:val="0"/>
          <w:sz w:val="56"/>
          <w:szCs w:val="56"/>
          <w:lang w:eastAsia="en-GB"/>
          <w14:ligatures w14:val="none"/>
        </w:rPr>
        <w:lastRenderedPageBreak/>
        <w:t>with a shock of brown corkscrew curls. O’Brien is a rough seaman with a lively physicality and an often gormless or exaggerated facial reactions. He dresses in brown, wearing a Nike tricorn hat and a knee length Adidas jacket with matching tracksuit beneath. On his feet are orange trainers and knee length stripy socks, with bands of tassels around the calves.</w:t>
      </w:r>
    </w:p>
    <w:p w14:paraId="18DB7D7C"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O’Brien plays accordion, trumpet and rhythm bones</w:t>
      </w:r>
    </w:p>
    <w:p w14:paraId="3769B485"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6D3F2E2D"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xml:space="preserve">Christina Tedders is </w:t>
      </w:r>
      <w:r w:rsidRPr="002924D9">
        <w:rPr>
          <w:rFonts w:ascii="Arial" w:eastAsia="Times New Roman" w:hAnsi="Arial" w:cs="Arial"/>
          <w:b/>
          <w:bCs/>
          <w:color w:val="000000"/>
          <w:kern w:val="0"/>
          <w:sz w:val="56"/>
          <w:szCs w:val="56"/>
          <w:lang w:eastAsia="en-GB"/>
          <w14:ligatures w14:val="none"/>
        </w:rPr>
        <w:t>Hands</w:t>
      </w:r>
      <w:r w:rsidRPr="002924D9">
        <w:rPr>
          <w:rFonts w:ascii="Arial" w:eastAsia="Times New Roman" w:hAnsi="Arial" w:cs="Arial"/>
          <w:color w:val="000000"/>
          <w:kern w:val="0"/>
          <w:sz w:val="56"/>
          <w:szCs w:val="56"/>
          <w:lang w:eastAsia="en-GB"/>
          <w14:ligatures w14:val="none"/>
        </w:rPr>
        <w:t xml:space="preserve">, another crew member. She’s a white woman in her early-30s, of average height and a slim build, moving with a swagger. Hands has striking blue eyes and cuts an </w:t>
      </w:r>
      <w:r w:rsidRPr="002924D9">
        <w:rPr>
          <w:rFonts w:ascii="Arial" w:eastAsia="Times New Roman" w:hAnsi="Arial" w:cs="Arial"/>
          <w:color w:val="000000"/>
          <w:kern w:val="0"/>
          <w:sz w:val="56"/>
          <w:szCs w:val="56"/>
          <w:lang w:eastAsia="en-GB"/>
          <w14:ligatures w14:val="none"/>
        </w:rPr>
        <w:lastRenderedPageBreak/>
        <w:t>intense figure, often assessing a situation through narrowed eyes. She has mid length, straight brown hair, often worn under a tricorn hat with a Nike swoosh. As O’Brien’s opposite she dresses in the same adapted adidas outfit, but in orange, with brown socks and shoes</w:t>
      </w:r>
      <w:r w:rsidR="00701612" w:rsidRPr="002924D9">
        <w:rPr>
          <w:rFonts w:ascii="Arial" w:eastAsia="Times New Roman" w:hAnsi="Arial" w:cs="Arial"/>
          <w:color w:val="000000"/>
          <w:kern w:val="0"/>
          <w:sz w:val="56"/>
          <w:szCs w:val="56"/>
          <w:lang w:eastAsia="en-GB"/>
          <w14:ligatures w14:val="none"/>
        </w:rPr>
        <w:t>.</w:t>
      </w:r>
      <w:r w:rsidRPr="002924D9">
        <w:rPr>
          <w:rFonts w:ascii="Arial" w:eastAsia="Times New Roman" w:hAnsi="Arial" w:cs="Arial"/>
          <w:color w:val="000000"/>
          <w:kern w:val="0"/>
          <w:sz w:val="56"/>
          <w:szCs w:val="56"/>
          <w:lang w:eastAsia="en-GB"/>
          <w14:ligatures w14:val="none"/>
        </w:rPr>
        <w:t> </w:t>
      </w:r>
    </w:p>
    <w:p w14:paraId="2BDB68B6"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Hands plays violin and percussion</w:t>
      </w:r>
      <w:r w:rsidR="00701612" w:rsidRPr="002924D9">
        <w:rPr>
          <w:rFonts w:ascii="Arial" w:eastAsia="Times New Roman" w:hAnsi="Arial" w:cs="Arial"/>
          <w:color w:val="000000"/>
          <w:kern w:val="0"/>
          <w:sz w:val="56"/>
          <w:szCs w:val="56"/>
          <w:lang w:eastAsia="en-GB"/>
          <w14:ligatures w14:val="none"/>
        </w:rPr>
        <w:t>.</w:t>
      </w:r>
    </w:p>
    <w:p w14:paraId="1B4CEB68"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70EFADB9"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b/>
          <w:bCs/>
          <w:color w:val="000000"/>
          <w:kern w:val="0"/>
          <w:sz w:val="56"/>
          <w:szCs w:val="56"/>
          <w:lang w:eastAsia="en-GB"/>
          <w14:ligatures w14:val="none"/>
        </w:rPr>
        <w:t>The creative team for Treasure Island are:</w:t>
      </w:r>
    </w:p>
    <w:p w14:paraId="35E89435"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368A94CA"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Book and Lyrics - Jake Brunger</w:t>
      </w:r>
    </w:p>
    <w:p w14:paraId="7D7AD38F"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Music and Lyrics – Pippa Cleary</w:t>
      </w:r>
    </w:p>
    <w:p w14:paraId="6C130E68"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Director - Paul Foster</w:t>
      </w:r>
    </w:p>
    <w:p w14:paraId="321C968E"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Associate director – Lisa Gregan</w:t>
      </w:r>
    </w:p>
    <w:p w14:paraId="0DC89949"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Choreographer – Chi-San Howard</w:t>
      </w:r>
    </w:p>
    <w:p w14:paraId="63AD34DF"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lastRenderedPageBreak/>
        <w:t>Set and costume designer – Tom Rogers</w:t>
      </w:r>
    </w:p>
    <w:p w14:paraId="06D2476D"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Music Supervisor and orchestrator – Sarah Travis</w:t>
      </w:r>
    </w:p>
    <w:p w14:paraId="4C0AD01A"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Musical Director – Matthew Spalding</w:t>
      </w:r>
    </w:p>
    <w:p w14:paraId="55DE556D"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4D802A96"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b/>
          <w:bCs/>
          <w:color w:val="000000"/>
          <w:kern w:val="0"/>
          <w:sz w:val="56"/>
          <w:szCs w:val="56"/>
          <w:lang w:eastAsia="en-GB"/>
          <w14:ligatures w14:val="none"/>
        </w:rPr>
        <w:t>Content guidance</w:t>
      </w:r>
      <w:r w:rsidRPr="002924D9">
        <w:rPr>
          <w:rFonts w:ascii="Arial" w:eastAsia="Times New Roman" w:hAnsi="Arial" w:cs="Arial"/>
          <w:color w:val="000000"/>
          <w:kern w:val="0"/>
          <w:sz w:val="56"/>
          <w:szCs w:val="56"/>
          <w:lang w:eastAsia="en-GB"/>
          <w14:ligatures w14:val="none"/>
        </w:rPr>
        <w:t>: Contains some flashing lights, haze, and jump scares.</w:t>
      </w:r>
    </w:p>
    <w:p w14:paraId="48EE9D39"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051280A8"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31DE648E"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b/>
          <w:bCs/>
          <w:color w:val="000000"/>
          <w:kern w:val="0"/>
          <w:sz w:val="56"/>
          <w:szCs w:val="56"/>
          <w:lang w:eastAsia="en-GB"/>
          <w14:ligatures w14:val="none"/>
        </w:rPr>
        <w:t>ACCESS INFORMATION</w:t>
      </w:r>
    </w:p>
    <w:p w14:paraId="3BC465EA"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7886A309"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xml:space="preserve">The Bristol Old Vic is accessible through the theatre’s main entrance on King Street - please note that the street is cobbled and there are ongoing roadworks along Queen </w:t>
      </w:r>
      <w:r w:rsidRPr="002924D9">
        <w:rPr>
          <w:rFonts w:ascii="Arial" w:eastAsia="Times New Roman" w:hAnsi="Arial" w:cs="Arial"/>
          <w:color w:val="000000"/>
          <w:kern w:val="0"/>
          <w:sz w:val="56"/>
          <w:szCs w:val="56"/>
          <w:lang w:eastAsia="en-GB"/>
          <w14:ligatures w14:val="none"/>
        </w:rPr>
        <w:lastRenderedPageBreak/>
        <w:t xml:space="preserve">Charlotte </w:t>
      </w:r>
      <w:r w:rsidR="00701612" w:rsidRPr="002924D9">
        <w:rPr>
          <w:rFonts w:ascii="Arial" w:eastAsia="Times New Roman" w:hAnsi="Arial" w:cs="Arial"/>
          <w:color w:val="000000"/>
          <w:kern w:val="0"/>
          <w:sz w:val="56"/>
          <w:szCs w:val="56"/>
          <w:lang w:eastAsia="en-GB"/>
          <w14:ligatures w14:val="none"/>
        </w:rPr>
        <w:t>S</w:t>
      </w:r>
      <w:r w:rsidRPr="002924D9">
        <w:rPr>
          <w:rFonts w:ascii="Arial" w:eastAsia="Times New Roman" w:hAnsi="Arial" w:cs="Arial"/>
          <w:color w:val="000000"/>
          <w:kern w:val="0"/>
          <w:sz w:val="56"/>
          <w:szCs w:val="56"/>
          <w:lang w:eastAsia="en-GB"/>
          <w14:ligatures w14:val="none"/>
        </w:rPr>
        <w:t>treet. Full access information for the Bristol Old Vic can be found at</w:t>
      </w:r>
      <w:hyperlink r:id="rId4" w:history="1">
        <w:r w:rsidRPr="002924D9">
          <w:rPr>
            <w:rFonts w:ascii="Arial" w:eastAsia="Times New Roman" w:hAnsi="Arial" w:cs="Arial"/>
            <w:color w:val="000000"/>
            <w:kern w:val="0"/>
            <w:sz w:val="56"/>
            <w:szCs w:val="56"/>
            <w:u w:val="single"/>
            <w:lang w:eastAsia="en-GB"/>
            <w14:ligatures w14:val="none"/>
          </w:rPr>
          <w:t xml:space="preserve"> </w:t>
        </w:r>
        <w:r w:rsidRPr="002924D9">
          <w:rPr>
            <w:rFonts w:ascii="Arial" w:eastAsia="Times New Roman" w:hAnsi="Arial" w:cs="Arial"/>
            <w:color w:val="1155CC"/>
            <w:kern w:val="0"/>
            <w:sz w:val="56"/>
            <w:szCs w:val="56"/>
            <w:u w:val="single"/>
            <w:lang w:eastAsia="en-GB"/>
            <w14:ligatures w14:val="none"/>
          </w:rPr>
          <w:t>https://bristololdvic.org.uk/your-visit/access/general-access-information</w:t>
        </w:r>
      </w:hyperlink>
    </w:p>
    <w:p w14:paraId="60299916"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36E2D4E8"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shd w:val="clear" w:color="auto" w:fill="FFFFFF"/>
          <w:lang w:eastAsia="en-GB"/>
          <w14:ligatures w14:val="none"/>
        </w:rPr>
        <w:t xml:space="preserve">If you need any further assistance, for example if a visit to the Theatre in advance of the show would help, then either contact the Box Office on 0117 987 7877 (1pm to 6pm Monday to Saturday) or email </w:t>
      </w:r>
      <w:r w:rsidRPr="002924D9">
        <w:rPr>
          <w:rFonts w:ascii="Arial" w:eastAsia="Times New Roman" w:hAnsi="Arial" w:cs="Arial"/>
          <w:color w:val="000000"/>
          <w:kern w:val="0"/>
          <w:sz w:val="56"/>
          <w:szCs w:val="56"/>
          <w:u w:val="single"/>
          <w:shd w:val="clear" w:color="auto" w:fill="FFFFFF"/>
          <w:lang w:eastAsia="en-GB"/>
          <w14:ligatures w14:val="none"/>
        </w:rPr>
        <w:t>access@bristololdvic.org.uk </w:t>
      </w:r>
    </w:p>
    <w:p w14:paraId="370EA20C" w14:textId="77777777" w:rsidR="00E55DA5" w:rsidRPr="002924D9" w:rsidRDefault="00E55DA5" w:rsidP="00E55DA5">
      <w:pPr>
        <w:spacing w:before="180" w:after="0" w:line="240" w:lineRule="auto"/>
        <w:rPr>
          <w:rFonts w:ascii="Arial" w:eastAsia="Times New Roman" w:hAnsi="Arial" w:cs="Arial"/>
          <w:color w:val="000000"/>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476B7110" w14:textId="77777777" w:rsidR="00701612" w:rsidRPr="002924D9" w:rsidRDefault="00701612"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That is the end of this introduction. We hope you enjoy the show!</w:t>
      </w:r>
    </w:p>
    <w:p w14:paraId="7FDD5052"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685F4E00"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2B404BB7"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lastRenderedPageBreak/>
        <w:t> </w:t>
      </w:r>
    </w:p>
    <w:p w14:paraId="5CA56CAB" w14:textId="77777777" w:rsidR="00E55DA5" w:rsidRPr="002924D9" w:rsidRDefault="00E55DA5" w:rsidP="00E55DA5">
      <w:pPr>
        <w:spacing w:before="180" w:after="0"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5146B702" w14:textId="77777777" w:rsidR="00E55DA5" w:rsidRPr="002924D9" w:rsidRDefault="00E55DA5" w:rsidP="00E55DA5">
      <w:pPr>
        <w:spacing w:line="240" w:lineRule="auto"/>
        <w:rPr>
          <w:rFonts w:ascii="Arial" w:eastAsia="Times New Roman" w:hAnsi="Arial" w:cs="Arial"/>
          <w:kern w:val="0"/>
          <w:sz w:val="56"/>
          <w:szCs w:val="56"/>
          <w:lang w:eastAsia="en-GB"/>
          <w14:ligatures w14:val="none"/>
        </w:rPr>
      </w:pPr>
      <w:r w:rsidRPr="002924D9">
        <w:rPr>
          <w:rFonts w:ascii="Arial" w:eastAsia="Times New Roman" w:hAnsi="Arial" w:cs="Arial"/>
          <w:color w:val="000000"/>
          <w:kern w:val="0"/>
          <w:sz w:val="56"/>
          <w:szCs w:val="56"/>
          <w:lang w:eastAsia="en-GB"/>
          <w14:ligatures w14:val="none"/>
        </w:rPr>
        <w:t> </w:t>
      </w:r>
    </w:p>
    <w:p w14:paraId="20E7AE3B" w14:textId="77777777" w:rsidR="00E55DA5" w:rsidRPr="002924D9" w:rsidRDefault="00E55DA5" w:rsidP="00E55DA5">
      <w:pPr>
        <w:spacing w:after="0" w:line="240" w:lineRule="auto"/>
        <w:rPr>
          <w:rFonts w:ascii="Arial" w:eastAsia="Times New Roman" w:hAnsi="Arial" w:cs="Arial"/>
          <w:kern w:val="0"/>
          <w:sz w:val="56"/>
          <w:szCs w:val="56"/>
          <w:lang w:eastAsia="en-GB"/>
          <w14:ligatures w14:val="none"/>
        </w:rPr>
      </w:pPr>
    </w:p>
    <w:p w14:paraId="7313D37D" w14:textId="77777777" w:rsidR="00E55DA5" w:rsidRPr="002924D9" w:rsidRDefault="00E55DA5">
      <w:pPr>
        <w:rPr>
          <w:rFonts w:ascii="Arial" w:hAnsi="Arial" w:cs="Arial"/>
          <w:sz w:val="56"/>
          <w:szCs w:val="56"/>
        </w:rPr>
      </w:pPr>
    </w:p>
    <w:sectPr w:rsidR="00E55DA5" w:rsidRPr="002924D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5DA5"/>
    <w:rsid w:val="00040113"/>
    <w:rsid w:val="00276754"/>
    <w:rsid w:val="002924D9"/>
    <w:rsid w:val="00460B58"/>
    <w:rsid w:val="004930A1"/>
    <w:rsid w:val="00701612"/>
    <w:rsid w:val="00824CE6"/>
    <w:rsid w:val="00A0286A"/>
    <w:rsid w:val="00A062FB"/>
    <w:rsid w:val="00A23115"/>
    <w:rsid w:val="00E55DA5"/>
    <w:rsid w:val="00E87543"/>
    <w:rsid w:val="00F138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00337"/>
  <w15:chartTrackingRefBased/>
  <w15:docId w15:val="{47C2B583-97C2-734C-98DE-DB158E767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55DA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E55DA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E55DA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E55DA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E55DA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E55DA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55DA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55DA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55DA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5DA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E55DA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E55DA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E55DA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E55DA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E55DA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55DA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55DA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55DA5"/>
    <w:rPr>
      <w:rFonts w:eastAsiaTheme="majorEastAsia" w:cstheme="majorBidi"/>
      <w:color w:val="272727" w:themeColor="text1" w:themeTint="D8"/>
    </w:rPr>
  </w:style>
  <w:style w:type="paragraph" w:styleId="Title">
    <w:name w:val="Title"/>
    <w:basedOn w:val="Normal"/>
    <w:next w:val="Normal"/>
    <w:link w:val="TitleChar"/>
    <w:uiPriority w:val="10"/>
    <w:qFormat/>
    <w:rsid w:val="00E55DA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55DA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55DA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55DA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55DA5"/>
    <w:pPr>
      <w:spacing w:before="160"/>
      <w:jc w:val="center"/>
    </w:pPr>
    <w:rPr>
      <w:i/>
      <w:iCs/>
      <w:color w:val="404040" w:themeColor="text1" w:themeTint="BF"/>
    </w:rPr>
  </w:style>
  <w:style w:type="character" w:customStyle="1" w:styleId="QuoteChar">
    <w:name w:val="Quote Char"/>
    <w:basedOn w:val="DefaultParagraphFont"/>
    <w:link w:val="Quote"/>
    <w:uiPriority w:val="29"/>
    <w:rsid w:val="00E55DA5"/>
    <w:rPr>
      <w:i/>
      <w:iCs/>
      <w:color w:val="404040" w:themeColor="text1" w:themeTint="BF"/>
    </w:rPr>
  </w:style>
  <w:style w:type="paragraph" w:styleId="ListParagraph">
    <w:name w:val="List Paragraph"/>
    <w:basedOn w:val="Normal"/>
    <w:uiPriority w:val="34"/>
    <w:qFormat/>
    <w:rsid w:val="00E55DA5"/>
    <w:pPr>
      <w:ind w:left="720"/>
      <w:contextualSpacing/>
    </w:pPr>
  </w:style>
  <w:style w:type="character" w:styleId="IntenseEmphasis">
    <w:name w:val="Intense Emphasis"/>
    <w:basedOn w:val="DefaultParagraphFont"/>
    <w:uiPriority w:val="21"/>
    <w:qFormat/>
    <w:rsid w:val="00E55DA5"/>
    <w:rPr>
      <w:i/>
      <w:iCs/>
      <w:color w:val="2F5496" w:themeColor="accent1" w:themeShade="BF"/>
    </w:rPr>
  </w:style>
  <w:style w:type="paragraph" w:styleId="IntenseQuote">
    <w:name w:val="Intense Quote"/>
    <w:basedOn w:val="Normal"/>
    <w:next w:val="Normal"/>
    <w:link w:val="IntenseQuoteChar"/>
    <w:uiPriority w:val="30"/>
    <w:qFormat/>
    <w:rsid w:val="00E55DA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E55DA5"/>
    <w:rPr>
      <w:i/>
      <w:iCs/>
      <w:color w:val="2F5496" w:themeColor="accent1" w:themeShade="BF"/>
    </w:rPr>
  </w:style>
  <w:style w:type="character" w:styleId="IntenseReference">
    <w:name w:val="Intense Reference"/>
    <w:basedOn w:val="DefaultParagraphFont"/>
    <w:uiPriority w:val="32"/>
    <w:qFormat/>
    <w:rsid w:val="00E55DA5"/>
    <w:rPr>
      <w:b/>
      <w:bCs/>
      <w:smallCaps/>
      <w:color w:val="2F5496" w:themeColor="accent1" w:themeShade="BF"/>
      <w:spacing w:val="5"/>
    </w:rPr>
  </w:style>
  <w:style w:type="paragraph" w:styleId="NormalWeb">
    <w:name w:val="Normal (Web)"/>
    <w:basedOn w:val="Normal"/>
    <w:uiPriority w:val="99"/>
    <w:semiHidden/>
    <w:unhideWhenUsed/>
    <w:rsid w:val="00E55DA5"/>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character" w:styleId="Hyperlink">
    <w:name w:val="Hyperlink"/>
    <w:basedOn w:val="DefaultParagraphFont"/>
    <w:uiPriority w:val="99"/>
    <w:semiHidden/>
    <w:unhideWhenUsed/>
    <w:rsid w:val="00E55DA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webSettings" Target="webSettings.xml"/><Relationship Id="rId7" Type="http://schemas.openxmlformats.org/officeDocument/2006/relationships/customXml" Target="../customXml/item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bristololdvic.org.uk/your-visit/access/general-access-information" TargetMode="Externa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33331BD4E64E342BE0F206CDBC8A613" ma:contentTypeVersion="19" ma:contentTypeDescription="Create a new document." ma:contentTypeScope="" ma:versionID="671c6f838b13220a21031bfa2353446d">
  <xsd:schema xmlns:xsd="http://www.w3.org/2001/XMLSchema" xmlns:xs="http://www.w3.org/2001/XMLSchema" xmlns:p="http://schemas.microsoft.com/office/2006/metadata/properties" xmlns:ns2="fa902c85-ae28-4afc-a07d-8f486a147058" xmlns:ns3="0c887d8d-e8fa-483c-b283-89defa6e91ef" targetNamespace="http://schemas.microsoft.com/office/2006/metadata/properties" ma:root="true" ma:fieldsID="083ea0b2c6c6c242563825397e55b36e" ns2:_="" ns3:_="">
    <xsd:import namespace="fa902c85-ae28-4afc-a07d-8f486a147058"/>
    <xsd:import namespace="0c887d8d-e8fa-483c-b283-89defa6e91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902c85-ae28-4afc-a07d-8f486a1470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75308bd-6e0f-475e-b520-787428a076d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c887d8d-e8fa-483c-b283-89defa6e91ef"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1513e35-fcd3-454d-9b63-3be3af513c11}" ma:internalName="TaxCatchAll" ma:showField="CatchAllData" ma:web="0c887d8d-e8fa-483c-b283-89defa6e91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a902c85-ae28-4afc-a07d-8f486a147058">
      <Terms xmlns="http://schemas.microsoft.com/office/infopath/2007/PartnerControls"/>
    </lcf76f155ced4ddcb4097134ff3c332f>
    <TaxCatchAll xmlns="0c887d8d-e8fa-483c-b283-89defa6e91ef" xsi:nil="true"/>
  </documentManagement>
</p:properties>
</file>

<file path=customXml/itemProps1.xml><?xml version="1.0" encoding="utf-8"?>
<ds:datastoreItem xmlns:ds="http://schemas.openxmlformats.org/officeDocument/2006/customXml" ds:itemID="{AF697F56-F14C-4B9C-ACCF-DC92F69E65A9}"/>
</file>

<file path=customXml/itemProps2.xml><?xml version="1.0" encoding="utf-8"?>
<ds:datastoreItem xmlns:ds="http://schemas.openxmlformats.org/officeDocument/2006/customXml" ds:itemID="{40A059BE-7352-4BA3-9E68-5BE1D6BF0D25}"/>
</file>

<file path=customXml/itemProps3.xml><?xml version="1.0" encoding="utf-8"?>
<ds:datastoreItem xmlns:ds="http://schemas.openxmlformats.org/officeDocument/2006/customXml" ds:itemID="{3E4BC9FE-CDAC-4F62-B144-AB2589A03E91}"/>
</file>

<file path=docProps/app.xml><?xml version="1.0" encoding="utf-8"?>
<Properties xmlns="http://schemas.openxmlformats.org/officeDocument/2006/extended-properties" xmlns:vt="http://schemas.openxmlformats.org/officeDocument/2006/docPropsVTypes">
  <Template>Normal</Template>
  <TotalTime>0</TotalTime>
  <Pages>18</Pages>
  <Words>1514</Words>
  <Characters>8631</Characters>
  <Application>Microsoft Office Word</Application>
  <DocSecurity>4</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Shaw</dc:creator>
  <cp:keywords/>
  <dc:description/>
  <cp:lastModifiedBy>Henry Knight</cp:lastModifiedBy>
  <cp:revision>2</cp:revision>
  <dcterms:created xsi:type="dcterms:W3CDTF">2025-12-19T15:18:00Z</dcterms:created>
  <dcterms:modified xsi:type="dcterms:W3CDTF">2025-12-19T15:18:00Z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0x010100233331BD4E64E342BE0F206CDBC8A613</vt:lpwstr>
  </property>
</Properties>
</file>